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C2" w:rsidRDefault="009B30C2" w:rsidP="009B3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val="ro-RO"/>
        </w:rPr>
      </w:pPr>
      <w:proofErr w:type="spellStart"/>
      <w:r w:rsidRPr="009B30C2">
        <w:rPr>
          <w:rFonts w:ascii="Times New Roman" w:hAnsi="Times New Roman" w:cs="Times New Roman"/>
          <w:i/>
          <w:iCs/>
          <w:sz w:val="18"/>
          <w:szCs w:val="18"/>
          <w:lang w:val="ro-RO"/>
        </w:rPr>
        <w:t>Сu</w:t>
      </w:r>
      <w:proofErr w:type="spellEnd"/>
      <w:r w:rsidRPr="009B30C2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binecuvântarea </w:t>
      </w:r>
      <w:proofErr w:type="spellStart"/>
      <w:r w:rsidRPr="009B30C2">
        <w:rPr>
          <w:rFonts w:ascii="Times New Roman" w:hAnsi="Times New Roman" w:cs="Times New Roman"/>
          <w:i/>
          <w:iCs/>
          <w:sz w:val="18"/>
          <w:szCs w:val="18"/>
          <w:lang w:val="ro-RO"/>
        </w:rPr>
        <w:t>Înaltpreasfinţitului</w:t>
      </w:r>
      <w:proofErr w:type="spellEnd"/>
      <w:r w:rsidRPr="009B30C2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VLADIMIR, </w:t>
      </w:r>
    </w:p>
    <w:p w:rsidR="00866240" w:rsidRPr="009B30C2" w:rsidRDefault="009B30C2" w:rsidP="009B3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9B30C2">
        <w:rPr>
          <w:rFonts w:ascii="Times New Roman" w:hAnsi="Times New Roman" w:cs="Times New Roman"/>
          <w:i/>
          <w:iCs/>
          <w:sz w:val="18"/>
          <w:szCs w:val="18"/>
          <w:lang w:val="ro-RO"/>
        </w:rPr>
        <w:t>Mitropolit al Chişinăului şi al întregii Moldove</w:t>
      </w:r>
      <w:r w:rsidRPr="009B30C2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</w:p>
    <w:p w:rsidR="00866240" w:rsidRPr="00267BE5" w:rsidRDefault="00866240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19A7" w:rsidRPr="009B30C2" w:rsidRDefault="009B30C2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PROGRAMUL</w:t>
      </w:r>
    </w:p>
    <w:p w:rsidR="00F119A7" w:rsidRDefault="00F119A7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0C2" w:rsidRDefault="009B30C2" w:rsidP="009B3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>CE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LEI</w:t>
      </w: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DE-A IX-A EDIŢIE </w:t>
      </w:r>
    </w:p>
    <w:p w:rsidR="00F119A7" w:rsidRPr="00207A7C" w:rsidRDefault="009B30C2" w:rsidP="00207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CONFERINŢEI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ȘTIINȚIFICO</w:t>
      </w: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>-PRACTICE INTERNAŢIONALE</w:t>
      </w:r>
      <w:r w:rsidRPr="009B3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8D0" w:rsidRPr="003F45C0" w:rsidRDefault="001918D0" w:rsidP="001918D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D26B1">
        <w:rPr>
          <w:rFonts w:ascii="Times New Roman" w:hAnsi="Times New Roman"/>
          <w:bCs/>
          <w:i/>
          <w:sz w:val="24"/>
          <w:szCs w:val="24"/>
          <w:lang w:val="en-US"/>
        </w:rPr>
        <w:t>online</w:t>
      </w:r>
      <w:proofErr w:type="gramEnd"/>
      <w:r w:rsidRPr="00AD26B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F45C0">
        <w:rPr>
          <w:rFonts w:ascii="Times New Roman" w:hAnsi="Times New Roman"/>
          <w:bCs/>
          <w:sz w:val="28"/>
          <w:szCs w:val="28"/>
        </w:rPr>
        <w:t xml:space="preserve"> </w:t>
      </w:r>
    </w:p>
    <w:p w:rsidR="009B30C2" w:rsidRPr="009B30C2" w:rsidRDefault="009B30C2" w:rsidP="009B30C2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B30C2">
        <w:rPr>
          <w:rFonts w:ascii="Times New Roman" w:hAnsi="Times New Roman"/>
          <w:b/>
          <w:bCs/>
          <w:sz w:val="28"/>
          <w:szCs w:val="28"/>
          <w:lang w:val="ro-RO"/>
        </w:rPr>
        <w:t>LECTURI PAISIENE</w:t>
      </w:r>
    </w:p>
    <w:p w:rsidR="001918D0" w:rsidRDefault="001918D0" w:rsidP="009B30C2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0A336E26" wp14:editId="72156A0A">
            <wp:extent cx="3065534" cy="2509520"/>
            <wp:effectExtent l="0" t="0" r="1905" b="5080"/>
            <wp:docPr id="2" name="Рисунок 2" descr="D:\arhiv\Bratstvo Arhiv\2020.12.11 ПЧ-2020 IX\ПРОГРАММА (книжечка)\ПРОГРАММА ПЧ\Андрей Руб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hiv\Bratstvo Arhiv\2020.12.11 ПЧ-2020 IX\ПРОГРАММА (книжечка)\ПРОГРАММА ПЧ\Андрей Рубле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91" cy="251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D0" w:rsidRPr="00AD26B1" w:rsidRDefault="009B30C2" w:rsidP="0045406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o-RO"/>
        </w:rPr>
        <w:t>pe tema</w:t>
      </w:r>
      <w:r w:rsidR="001918D0" w:rsidRPr="00AD26B1">
        <w:rPr>
          <w:rFonts w:ascii="Times New Roman" w:hAnsi="Times New Roman"/>
          <w:bCs/>
          <w:i/>
          <w:sz w:val="28"/>
          <w:szCs w:val="28"/>
        </w:rPr>
        <w:t>:</w:t>
      </w:r>
    </w:p>
    <w:p w:rsidR="009B30C2" w:rsidRDefault="009B30C2" w:rsidP="009B3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9B30C2">
        <w:rPr>
          <w:rFonts w:ascii="Times New Roman" w:hAnsi="Times New Roman" w:cs="Times New Roman"/>
          <w:b/>
          <w:bCs/>
          <w:sz w:val="28"/>
          <w:szCs w:val="28"/>
          <w:lang w:val="ro-RO"/>
        </w:rPr>
        <w:t>EXPERI</w:t>
      </w:r>
      <w:r w:rsidRPr="009B30C2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NȚA CREȘTINĂ </w:t>
      </w:r>
    </w:p>
    <w:p w:rsidR="009B30C2" w:rsidRDefault="009B30C2" w:rsidP="009B3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DEPĂȘIRE A </w:t>
      </w:r>
      <w:r w:rsidRPr="009B30C2">
        <w:rPr>
          <w:rFonts w:ascii="Times New Roman" w:hAnsi="Times New Roman" w:cs="Times New Roman"/>
          <w:b/>
          <w:bCs/>
          <w:sz w:val="28"/>
          <w:szCs w:val="28"/>
          <w:lang w:val="ro-RO"/>
        </w:rPr>
        <w:t>CRIZELOR</w:t>
      </w:r>
      <w:r w:rsidRPr="009B30C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A868DD" w:rsidRPr="009B30C2" w:rsidRDefault="009B30C2" w:rsidP="009B3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0C2">
        <w:rPr>
          <w:rFonts w:ascii="Times New Roman" w:hAnsi="Times New Roman" w:cs="Times New Roman"/>
          <w:b/>
          <w:bCs/>
          <w:sz w:val="28"/>
          <w:szCs w:val="28"/>
          <w:lang w:val="ro-RO"/>
        </w:rPr>
        <w:t>ISTORIE ȘI CONTEMPORANEITATE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:rsidR="00267BE5" w:rsidRDefault="00267BE5" w:rsidP="0019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8DD" w:rsidRDefault="00A868DD" w:rsidP="0019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049">
        <w:rPr>
          <w:rFonts w:ascii="Times New Roman" w:hAnsi="Times New Roman" w:cs="Times New Roman"/>
          <w:b/>
          <w:sz w:val="28"/>
          <w:szCs w:val="28"/>
        </w:rPr>
        <w:t xml:space="preserve">11-12 </w:t>
      </w:r>
      <w:r w:rsidR="009B30C2">
        <w:rPr>
          <w:rFonts w:ascii="Times New Roman" w:hAnsi="Times New Roman" w:cs="Times New Roman"/>
          <w:b/>
          <w:sz w:val="28"/>
          <w:szCs w:val="28"/>
          <w:lang w:val="ro-RO"/>
        </w:rPr>
        <w:t>decembrie</w:t>
      </w:r>
      <w:r w:rsidRPr="00577049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A868DD" w:rsidRDefault="00A868DD" w:rsidP="0019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868DD" w:rsidSect="007401B2">
          <w:pgSz w:w="8391" w:h="11907" w:code="11"/>
          <w:pgMar w:top="851" w:right="850" w:bottom="709" w:left="1701" w:header="708" w:footer="708" w:gutter="0"/>
          <w:cols w:space="708"/>
          <w:docGrid w:linePitch="360"/>
        </w:sectPr>
      </w:pPr>
    </w:p>
    <w:p w:rsidR="00166315" w:rsidRDefault="00166315" w:rsidP="00267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ro-RO"/>
        </w:rPr>
      </w:pPr>
      <w:r w:rsidRPr="00166315">
        <w:rPr>
          <w:rFonts w:ascii="Times New Roman" w:hAnsi="Times New Roman" w:cs="Times New Roman"/>
          <w:i/>
          <w:iCs/>
          <w:lang w:val="ro-RO"/>
        </w:rPr>
        <w:lastRenderedPageBreak/>
        <w:t xml:space="preserve">Conferința se va desfășura în cadrul evenimentelor </w:t>
      </w:r>
    </w:p>
    <w:p w:rsidR="00166315" w:rsidRDefault="00166315" w:rsidP="00267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ro-RO"/>
        </w:rPr>
      </w:pPr>
      <w:r w:rsidRPr="00166315">
        <w:rPr>
          <w:rFonts w:ascii="Times New Roman" w:hAnsi="Times New Roman" w:cs="Times New Roman"/>
          <w:i/>
          <w:iCs/>
          <w:lang w:val="ro-RO"/>
        </w:rPr>
        <w:t xml:space="preserve">Forumului de pocăință și renaștere națională </w:t>
      </w:r>
    </w:p>
    <w:p w:rsidR="00267BE5" w:rsidRPr="00166315" w:rsidRDefault="00166315" w:rsidP="0016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„Cei care au nădejde”</w:t>
      </w:r>
      <w:r w:rsidR="0020370D">
        <w:rPr>
          <w:rFonts w:ascii="Times New Roman" w:hAnsi="Times New Roman" w:cs="Times New Roman"/>
          <w:i/>
          <w:iCs/>
          <w:lang w:val="ro-RO"/>
        </w:rPr>
        <w:t>:</w:t>
      </w:r>
      <w:r>
        <w:rPr>
          <w:rFonts w:ascii="Times New Roman" w:hAnsi="Times New Roman" w:cs="Times New Roman"/>
          <w:i/>
          <w:iCs/>
          <w:lang w:val="ro-RO"/>
        </w:rPr>
        <w:t xml:space="preserve"> </w:t>
      </w:r>
      <w:hyperlink r:id="rId10" w:history="1">
        <w:r w:rsidRPr="0020370D">
          <w:rPr>
            <w:rStyle w:val="a4"/>
            <w:rFonts w:ascii="Times New Roman" w:hAnsi="Times New Roman" w:cs="Times New Roman"/>
            <w:i/>
            <w:iCs/>
            <w:u w:val="none"/>
          </w:rPr>
          <w:t>https://forum-in.ru</w:t>
        </w:r>
      </w:hyperlink>
      <w:r w:rsidRPr="00166315">
        <w:rPr>
          <w:rFonts w:ascii="Times New Roman" w:hAnsi="Times New Roman" w:cs="Times New Roman"/>
          <w:i/>
          <w:iCs/>
          <w:lang w:val="ro-RO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lang w:val="ro-RO"/>
        </w:rPr>
        <w:t xml:space="preserve"> </w:t>
      </w:r>
    </w:p>
    <w:p w:rsidR="00267BE5" w:rsidRDefault="00267BE5" w:rsidP="0026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D0" w:rsidRDefault="001918D0" w:rsidP="00432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  <w:sectPr w:rsidR="001918D0" w:rsidSect="00DF646C">
          <w:pgSz w:w="8391" w:h="11907" w:code="11"/>
          <w:pgMar w:top="1134" w:right="850" w:bottom="1134" w:left="1134" w:header="708" w:footer="708" w:gutter="0"/>
          <w:cols w:space="708"/>
          <w:docGrid w:linePitch="360"/>
        </w:sectPr>
      </w:pPr>
    </w:p>
    <w:p w:rsidR="002F0C14" w:rsidRPr="009B30C2" w:rsidRDefault="009B30C2" w:rsidP="009B30C2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o-RO"/>
        </w:rPr>
      </w:pPr>
      <w:r w:rsidRPr="009B30C2">
        <w:rPr>
          <w:rFonts w:ascii="Times New Roman" w:hAnsi="Times New Roman"/>
          <w:bCs/>
          <w:sz w:val="18"/>
          <w:szCs w:val="18"/>
          <w:lang w:val="ro-RO"/>
        </w:rPr>
        <w:lastRenderedPageBreak/>
        <w:t xml:space="preserve">Frăţia ortodoxă „Sf. Cuv. </w:t>
      </w:r>
      <w:proofErr w:type="spellStart"/>
      <w:r w:rsidRPr="009B30C2">
        <w:rPr>
          <w:rFonts w:ascii="Times New Roman" w:hAnsi="Times New Roman"/>
          <w:bCs/>
          <w:sz w:val="18"/>
          <w:szCs w:val="18"/>
          <w:lang w:val="ro-RO"/>
        </w:rPr>
        <w:t>Paisie</w:t>
      </w:r>
      <w:proofErr w:type="spellEnd"/>
      <w:r w:rsidRPr="009B30C2">
        <w:rPr>
          <w:rFonts w:ascii="Times New Roman" w:hAnsi="Times New Roman"/>
          <w:bCs/>
          <w:sz w:val="18"/>
          <w:szCs w:val="18"/>
          <w:lang w:val="ro-RO"/>
        </w:rPr>
        <w:t xml:space="preserve"> </w:t>
      </w:r>
      <w:proofErr w:type="spellStart"/>
      <w:r w:rsidRPr="009B30C2">
        <w:rPr>
          <w:rFonts w:ascii="Times New Roman" w:hAnsi="Times New Roman"/>
          <w:bCs/>
          <w:sz w:val="18"/>
          <w:szCs w:val="18"/>
          <w:lang w:val="ro-RO"/>
        </w:rPr>
        <w:t>Velici</w:t>
      </w:r>
      <w:proofErr w:type="spellEnd"/>
      <w:r w:rsidRPr="009B30C2">
        <w:rPr>
          <w:rFonts w:ascii="Times New Roman" w:hAnsi="Times New Roman"/>
          <w:bCs/>
          <w:sz w:val="18"/>
          <w:szCs w:val="18"/>
        </w:rPr>
        <w:t>с</w:t>
      </w:r>
      <w:proofErr w:type="spellStart"/>
      <w:r w:rsidRPr="009B30C2">
        <w:rPr>
          <w:rFonts w:ascii="Times New Roman" w:hAnsi="Times New Roman"/>
          <w:bCs/>
          <w:sz w:val="18"/>
          <w:szCs w:val="18"/>
          <w:lang w:val="ro-RO"/>
        </w:rPr>
        <w:t>ovs</w:t>
      </w:r>
      <w:r w:rsidRPr="009B30C2">
        <w:rPr>
          <w:rFonts w:ascii="Times New Roman" w:hAnsi="Times New Roman"/>
          <w:bCs/>
          <w:sz w:val="18"/>
          <w:szCs w:val="18"/>
          <w:lang w:val="en-US"/>
        </w:rPr>
        <w:t>ch</w:t>
      </w:r>
      <w:proofErr w:type="spellEnd"/>
      <w:r w:rsidRPr="009B30C2">
        <w:rPr>
          <w:rFonts w:ascii="Times New Roman" w:hAnsi="Times New Roman"/>
          <w:bCs/>
          <w:sz w:val="18"/>
          <w:szCs w:val="18"/>
          <w:lang w:val="ro-RO"/>
        </w:rPr>
        <w:t>i” (Chişinău)</w:t>
      </w:r>
    </w:p>
    <w:p w:rsidR="009B30C2" w:rsidRDefault="009B30C2" w:rsidP="008656F6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o-RO"/>
        </w:rPr>
      </w:pPr>
      <w:r w:rsidRPr="009B30C2">
        <w:rPr>
          <w:rFonts w:ascii="Times New Roman" w:hAnsi="Times New Roman"/>
          <w:bCs/>
          <w:sz w:val="18"/>
          <w:szCs w:val="18"/>
          <w:lang w:val="ro-RO"/>
        </w:rPr>
        <w:t>Mănăstir</w:t>
      </w:r>
      <w:r>
        <w:rPr>
          <w:rFonts w:ascii="Times New Roman" w:hAnsi="Times New Roman"/>
          <w:bCs/>
          <w:sz w:val="18"/>
          <w:szCs w:val="18"/>
          <w:lang w:val="ro-RO"/>
        </w:rPr>
        <w:t>ea</w:t>
      </w:r>
      <w:r w:rsidRPr="009B30C2">
        <w:rPr>
          <w:rFonts w:ascii="Times New Roman" w:hAnsi="Times New Roman"/>
          <w:bCs/>
          <w:sz w:val="18"/>
          <w:szCs w:val="18"/>
          <w:lang w:val="ro-RO"/>
        </w:rPr>
        <w:t xml:space="preserve"> „Înălţarea Domnului” Noul-Neamţ (Chiţcani)</w:t>
      </w:r>
    </w:p>
    <w:p w:rsidR="00915B89" w:rsidRPr="009B30C2" w:rsidRDefault="009B30C2" w:rsidP="00347728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18"/>
          <w:szCs w:val="18"/>
          <w:lang w:val="ro-RO"/>
        </w:rPr>
      </w:pPr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Institutul </w:t>
      </w:r>
      <w:proofErr w:type="spellStart"/>
      <w:r w:rsidR="00350EA1">
        <w:rPr>
          <w:rFonts w:ascii="Times New Roman" w:eastAsia="Calibri" w:hAnsi="Times New Roman" w:cs="Times New Roman"/>
          <w:sz w:val="18"/>
          <w:szCs w:val="18"/>
          <w:lang w:val="ro-RO"/>
        </w:rPr>
        <w:t>C</w:t>
      </w:r>
      <w:r>
        <w:rPr>
          <w:rFonts w:ascii="Times New Roman" w:eastAsia="Calibri" w:hAnsi="Times New Roman" w:cs="Times New Roman"/>
          <w:sz w:val="18"/>
          <w:szCs w:val="18"/>
          <w:lang w:val="ro-RO"/>
        </w:rPr>
        <w:t>reștin-</w:t>
      </w:r>
      <w:r w:rsidR="00350EA1">
        <w:rPr>
          <w:rFonts w:ascii="Times New Roman" w:eastAsia="Calibri" w:hAnsi="Times New Roman" w:cs="Times New Roman"/>
          <w:sz w:val="18"/>
          <w:szCs w:val="18"/>
          <w:lang w:val="ro-RO"/>
        </w:rPr>
        <w:t>O</w:t>
      </w:r>
      <w:r>
        <w:rPr>
          <w:rFonts w:ascii="Times New Roman" w:eastAsia="Calibri" w:hAnsi="Times New Roman" w:cs="Times New Roman"/>
          <w:sz w:val="18"/>
          <w:szCs w:val="18"/>
          <w:lang w:val="ro-RO"/>
        </w:rPr>
        <w:t>rtodox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 </w:t>
      </w:r>
      <w:r w:rsidR="00350EA1">
        <w:rPr>
          <w:rFonts w:ascii="Times New Roman" w:eastAsia="Calibri" w:hAnsi="Times New Roman" w:cs="Times New Roman"/>
          <w:sz w:val="18"/>
          <w:szCs w:val="18"/>
          <w:lang w:val="ro-RO"/>
        </w:rPr>
        <w:t>„S</w:t>
      </w:r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f. </w:t>
      </w:r>
      <w:r w:rsidR="00347728">
        <w:rPr>
          <w:rFonts w:ascii="Times New Roman" w:eastAsia="Calibri" w:hAnsi="Times New Roman" w:cs="Times New Roman"/>
          <w:sz w:val="18"/>
          <w:szCs w:val="18"/>
          <w:lang w:val="ro-RO"/>
        </w:rPr>
        <w:t>Filaret</w:t>
      </w:r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 al Moscovei</w:t>
      </w:r>
      <w:r w:rsidR="00350EA1">
        <w:rPr>
          <w:rFonts w:ascii="Times New Roman" w:eastAsia="Calibri" w:hAnsi="Times New Roman" w:cs="Times New Roman"/>
          <w:sz w:val="18"/>
          <w:szCs w:val="18"/>
          <w:lang w:val="ro-RO"/>
        </w:rPr>
        <w:t>”</w:t>
      </w:r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ro-RO"/>
        </w:rPr>
        <w:t>Mosocova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) </w:t>
      </w:r>
    </w:p>
    <w:p w:rsidR="00863F98" w:rsidRPr="0023644F" w:rsidRDefault="00863F98" w:rsidP="00915B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056B7F" w:rsidRPr="00056B7F" w:rsidRDefault="00E811A2" w:rsidP="00056B7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11-1</w:t>
      </w:r>
      <w:r w:rsidRPr="00CA0D67">
        <w:rPr>
          <w:rFonts w:ascii="Times New Roman" w:hAnsi="Times New Roman"/>
          <w:bCs/>
          <w:sz w:val="28"/>
          <w:szCs w:val="28"/>
        </w:rPr>
        <w:t>2</w:t>
      </w:r>
      <w:r w:rsidR="00C643F0" w:rsidRPr="00E225BF">
        <w:rPr>
          <w:rFonts w:ascii="Times New Roman" w:hAnsi="Times New Roman"/>
          <w:bCs/>
          <w:sz w:val="28"/>
          <w:szCs w:val="28"/>
        </w:rPr>
        <w:t xml:space="preserve"> </w:t>
      </w:r>
      <w:r w:rsidR="009B30C2">
        <w:rPr>
          <w:rFonts w:ascii="Times New Roman" w:hAnsi="Times New Roman"/>
          <w:bCs/>
          <w:sz w:val="28"/>
          <w:szCs w:val="28"/>
          <w:lang w:val="ro-RO"/>
        </w:rPr>
        <w:t>DECEMBRIE</w:t>
      </w:r>
      <w:r w:rsidR="009B30C2">
        <w:rPr>
          <w:rFonts w:ascii="Times New Roman" w:hAnsi="Times New Roman"/>
          <w:bCs/>
          <w:sz w:val="28"/>
          <w:szCs w:val="28"/>
        </w:rPr>
        <w:t xml:space="preserve"> 2020</w:t>
      </w:r>
      <w:r w:rsidR="00056B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C643F0" w:rsidRPr="00EC76BD" w:rsidRDefault="00B30362" w:rsidP="00C643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  <w:lang w:val="ro-RO"/>
        </w:rPr>
        <w:t>desfășoară</w:t>
      </w:r>
      <w:r w:rsidR="00EC76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643F0" w:rsidRPr="00AD26B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056B7F" w:rsidRDefault="00056B7F" w:rsidP="0005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>CE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DE-A IX-A EDIŢIE </w:t>
      </w:r>
    </w:p>
    <w:p w:rsidR="00EC76BD" w:rsidRPr="00056B7F" w:rsidRDefault="00056B7F" w:rsidP="0005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CONFERINŢEI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ȘTIINȚIFICO</w:t>
      </w:r>
      <w:r w:rsidRPr="009B30C2">
        <w:rPr>
          <w:rFonts w:ascii="Times New Roman" w:hAnsi="Times New Roman" w:cs="Times New Roman"/>
          <w:bCs/>
          <w:sz w:val="24"/>
          <w:szCs w:val="24"/>
          <w:lang w:val="ro-RO"/>
        </w:rPr>
        <w:t>-PRACTICE INTERNAŢIONALE</w:t>
      </w:r>
    </w:p>
    <w:p w:rsidR="00C643F0" w:rsidRPr="003F45C0" w:rsidRDefault="00C643F0" w:rsidP="00C643F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45C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C76BD" w:rsidRPr="00EC3B6C">
        <w:rPr>
          <w:rFonts w:ascii="Times New Roman" w:hAnsi="Times New Roman"/>
          <w:bCs/>
          <w:i/>
          <w:sz w:val="24"/>
          <w:szCs w:val="24"/>
          <w:lang w:val="en-US"/>
        </w:rPr>
        <w:t>online</w:t>
      </w:r>
      <w:proofErr w:type="gramEnd"/>
      <w:r w:rsidRPr="00EC3B6C">
        <w:rPr>
          <w:rFonts w:ascii="Times New Roman" w:hAnsi="Times New Roman"/>
          <w:bCs/>
          <w:sz w:val="28"/>
          <w:szCs w:val="28"/>
        </w:rPr>
        <w:t xml:space="preserve"> </w:t>
      </w:r>
    </w:p>
    <w:p w:rsidR="00056B7F" w:rsidRPr="009B30C2" w:rsidRDefault="00056B7F" w:rsidP="00056B7F">
      <w:pPr>
        <w:spacing w:before="24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B30C2">
        <w:rPr>
          <w:rFonts w:ascii="Times New Roman" w:hAnsi="Times New Roman"/>
          <w:b/>
          <w:bCs/>
          <w:sz w:val="28"/>
          <w:szCs w:val="28"/>
          <w:lang w:val="ro-RO"/>
        </w:rPr>
        <w:t>LECTURI PAISIENE</w:t>
      </w:r>
    </w:p>
    <w:p w:rsidR="0023644F" w:rsidRPr="00056B7F" w:rsidRDefault="00300057" w:rsidP="00056B7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07920" cy="2240280"/>
            <wp:effectExtent l="0" t="0" r="0" b="7620"/>
            <wp:docPr id="1" name="Рисунок 1" descr="D:\arhiv\Bratstvo Arhiv\2020.12.11 ПЧ-2020 IX\ПРОГРАММА (книжечка)\ПРОГРАММА ПЧ\Андрей Руб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hiv\Bratstvo Arhiv\2020.12.11 ПЧ-2020 IX\ПРОГРАММА (книжечка)\ПРОГРАММА ПЧ\Андрей Рубле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8" cy="22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F0" w:rsidRPr="00AD26B1" w:rsidRDefault="00056B7F" w:rsidP="00AD26B1">
      <w:pPr>
        <w:spacing w:before="24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o-RO"/>
        </w:rPr>
        <w:t>pe tema</w:t>
      </w:r>
      <w:r w:rsidR="00C643F0" w:rsidRPr="00AD26B1">
        <w:rPr>
          <w:rFonts w:ascii="Times New Roman" w:hAnsi="Times New Roman"/>
          <w:bCs/>
          <w:i/>
          <w:sz w:val="28"/>
          <w:szCs w:val="28"/>
        </w:rPr>
        <w:t>:</w:t>
      </w:r>
    </w:p>
    <w:p w:rsidR="00056B7F" w:rsidRP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56B7F"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Pr="00056B7F">
        <w:rPr>
          <w:rFonts w:ascii="Times New Roman" w:hAnsi="Times New Roman" w:cs="Times New Roman"/>
          <w:b/>
          <w:bCs/>
          <w:sz w:val="32"/>
          <w:szCs w:val="32"/>
          <w:lang w:val="ro-RO"/>
        </w:rPr>
        <w:t>EXPERI</w:t>
      </w:r>
      <w:r w:rsidRPr="00056B7F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056B7F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NȚA CREȘTINĂ </w:t>
      </w:r>
    </w:p>
    <w:p w:rsidR="00056B7F" w:rsidRP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56B7F">
        <w:rPr>
          <w:rFonts w:ascii="Times New Roman" w:hAnsi="Times New Roman" w:cs="Times New Roman"/>
          <w:b/>
          <w:bCs/>
          <w:sz w:val="32"/>
          <w:szCs w:val="32"/>
          <w:lang w:val="ro-RO"/>
        </w:rPr>
        <w:t>DE DEPĂȘIRE A CRIZELOR</w:t>
      </w:r>
      <w:r w:rsidRPr="00056B7F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56B7F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</w:p>
    <w:p w:rsidR="00056B7F" w:rsidRP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6B7F">
        <w:rPr>
          <w:rFonts w:ascii="Times New Roman" w:hAnsi="Times New Roman" w:cs="Times New Roman"/>
          <w:b/>
          <w:bCs/>
          <w:sz w:val="32"/>
          <w:szCs w:val="32"/>
          <w:lang w:val="ro-RO"/>
        </w:rPr>
        <w:t>ISTORIE ȘI CONTEMPORANEITATE”</w:t>
      </w:r>
    </w:p>
    <w:p w:rsid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B6C" w:rsidRPr="00056B7F" w:rsidRDefault="00056B7F" w:rsidP="00FC6B94">
      <w:pPr>
        <w:spacing w:after="0"/>
        <w:jc w:val="both"/>
        <w:rPr>
          <w:rFonts w:ascii="Times New Roman" w:hAnsi="Times New Roman" w:cs="Times New Roman"/>
          <w:b/>
          <w:color w:val="0070C0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1B14D6" w:rsidRDefault="004B0B5C" w:rsidP="004B0B5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„Criză”</w:t>
      </w:r>
      <w:r w:rsidRPr="001A63B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o-RO"/>
        </w:rPr>
        <w:t>este un cuvânt grecesc</w:t>
      </w:r>
      <w:r w:rsidRPr="001A63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ce în traducere înseamnă „judecată”</w:t>
      </w:r>
      <w:r w:rsidRPr="001A63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Cum a menționat renumitul filosof religios Ivan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Ilyin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1A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Criz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proofErr w:type="spellStart"/>
      <w:r>
        <w:rPr>
          <w:rFonts w:ascii="Times New Roman" w:hAnsi="Times New Roman" w:cs="Times New Roman"/>
          <w:sz w:val="24"/>
          <w:szCs w:val="24"/>
        </w:rPr>
        <w:t>totdeauna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problemă ce trebuie rezolvată</w:t>
      </w:r>
      <w:r w:rsidRPr="001A63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iar nerezolvarea acesteia duce spre cele mai grave urmări”</w:t>
      </w:r>
      <w:r w:rsidRPr="001A63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4D6" w:rsidRPr="001A63B8" w:rsidRDefault="004B0B5C" w:rsidP="004B0B5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Crizele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întotdeauna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istoriei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omenirii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dobândit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proporții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deosebit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secolele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63B8">
        <w:rPr>
          <w:rFonts w:ascii="Times New Roman" w:hAnsi="Times New Roman" w:cs="Times New Roman"/>
          <w:sz w:val="24"/>
          <w:szCs w:val="24"/>
        </w:rPr>
        <w:t xml:space="preserve">ХХ 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1A63B8">
        <w:rPr>
          <w:rFonts w:ascii="Times New Roman" w:hAnsi="Times New Roman" w:cs="Times New Roman"/>
          <w:sz w:val="24"/>
          <w:szCs w:val="24"/>
        </w:rPr>
        <w:t xml:space="preserve"> ХХ</w:t>
      </w:r>
      <w:r w:rsidRPr="001A63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epoca globalizării. Biserica este chemată să înțeleagă cauzele acestor crize, să se opună aprofundării acestora și să găsească căi de ieșire din ele. </w:t>
      </w:r>
    </w:p>
    <w:p w:rsidR="004B0B5C" w:rsidRPr="001A63B8" w:rsidRDefault="004B0B5C" w:rsidP="00511DB7">
      <w:pPr>
        <w:spacing w:before="24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B5C">
        <w:rPr>
          <w:rFonts w:ascii="Times New Roman" w:hAnsi="Times New Roman" w:cs="Times New Roman"/>
          <w:sz w:val="24"/>
          <w:szCs w:val="24"/>
          <w:lang w:val="ro-RO"/>
        </w:rPr>
        <w:t>În același timp Biblia ne spune</w:t>
      </w:r>
      <w:r w:rsidRPr="004B0B5C">
        <w:rPr>
          <w:rFonts w:ascii="Times New Roman" w:hAnsi="Times New Roman" w:cs="Times New Roman"/>
          <w:sz w:val="24"/>
          <w:szCs w:val="24"/>
        </w:rPr>
        <w:t xml:space="preserve">: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>„...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vremea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judecata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criza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să'nceapă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</w:rPr>
        <w:t>Dumnezeu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4B0B5C">
        <w:rPr>
          <w:rFonts w:ascii="Times New Roman" w:hAnsi="Times New Roman" w:cs="Times New Roman"/>
          <w:sz w:val="24"/>
          <w:szCs w:val="24"/>
        </w:rPr>
        <w:t xml:space="preserve"> (1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>Petru</w:t>
      </w:r>
      <w:r w:rsidRPr="004B0B5C">
        <w:rPr>
          <w:rFonts w:ascii="Times New Roman" w:hAnsi="Times New Roman" w:cs="Times New Roman"/>
          <w:sz w:val="24"/>
          <w:szCs w:val="24"/>
        </w:rPr>
        <w:t xml:space="preserve"> 4, 17).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>Cu adevărat</w:t>
      </w:r>
      <w:r w:rsidRPr="004B0B5C">
        <w:rPr>
          <w:rFonts w:ascii="Times New Roman" w:hAnsi="Times New Roman" w:cs="Times New Roman"/>
          <w:sz w:val="24"/>
          <w:szCs w:val="24"/>
        </w:rPr>
        <w:t>,</w:t>
      </w:r>
      <w:r w:rsidRPr="004B0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>însuși</w:t>
      </w:r>
      <w:r w:rsidRPr="004B0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astăzi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en-US"/>
        </w:rPr>
        <w:t xml:space="preserve">-o stare de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4B0B5C">
        <w:rPr>
          <w:rFonts w:ascii="Times New Roman" w:hAnsi="Times New Roman" w:cs="Times New Roman"/>
          <w:sz w:val="24"/>
          <w:szCs w:val="24"/>
        </w:rPr>
        <w:t>,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 în spațiul fostei URSS trecând prin perioada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ro-RO"/>
        </w:rPr>
        <w:t>postsovietică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, iar în toată lumea – trecând perioada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ro-RO"/>
        </w:rPr>
        <w:t>postconstantiniană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 a istoriei sale</w:t>
      </w:r>
      <w:r w:rsidRPr="004B0B5C">
        <w:rPr>
          <w:rFonts w:ascii="Times New Roman" w:hAnsi="Times New Roman" w:cs="Times New Roman"/>
          <w:sz w:val="24"/>
          <w:szCs w:val="24"/>
        </w:rPr>
        <w:t xml:space="preserve">.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Fundamentalismul,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ro-RO"/>
        </w:rPr>
        <w:t>secularismul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, modernismul,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ro-RO"/>
        </w:rPr>
        <w:t>schizmele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 – aceste lucruri cu adevărat deformează imaginea ei spirituală. Pandemia </w:t>
      </w:r>
      <w:r w:rsidRPr="00AB5DB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B5DB9">
        <w:rPr>
          <w:rFonts w:ascii="Times New Roman" w:hAnsi="Times New Roman" w:cs="Times New Roman"/>
          <w:sz w:val="24"/>
          <w:szCs w:val="24"/>
        </w:rPr>
        <w:t xml:space="preserve">-19, </w:t>
      </w:r>
      <w:r w:rsidRPr="00AB5DB9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închis temporar accesul în sfintele locașuri și în același timp a supus încercării toată rânduiala vieții </w:t>
      </w:r>
      <w:proofErr w:type="spellStart"/>
      <w:r w:rsidRPr="004B0B5C">
        <w:rPr>
          <w:rFonts w:ascii="Times New Roman" w:hAnsi="Times New Roman" w:cs="Times New Roman"/>
          <w:sz w:val="24"/>
          <w:szCs w:val="24"/>
          <w:lang w:val="ro-RO"/>
        </w:rPr>
        <w:t>biericești</w:t>
      </w:r>
      <w:proofErr w:type="spellEnd"/>
      <w:r w:rsidRPr="004B0B5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</w:tblGrid>
      <w:tr w:rsidR="004B0B5C" w:rsidRPr="007459C5" w:rsidTr="004B0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B5C" w:rsidRPr="004B0B5C" w:rsidRDefault="004B0B5C" w:rsidP="004B0B5C">
            <w:pPr>
              <w:spacing w:before="24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bisericii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bogată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experiență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depășire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situațiilor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criză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experiența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cuv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Paisie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Velicicovschi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întemeietor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frății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monahale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fondatorul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școli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traducere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contribuitorul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renașterii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monahismului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Rusia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ajutat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depășirea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criză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B5C">
              <w:rPr>
                <w:rFonts w:ascii="Times New Roman" w:hAnsi="Times New Roman" w:cs="Times New Roman"/>
                <w:sz w:val="24"/>
                <w:szCs w:val="24"/>
              </w:rPr>
              <w:t>Biseri</w:t>
            </w:r>
            <w:r w:rsidR="00511DB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="0051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1DB7">
              <w:rPr>
                <w:rFonts w:ascii="Times New Roman" w:hAnsi="Times New Roman" w:cs="Times New Roman"/>
                <w:sz w:val="24"/>
                <w:szCs w:val="24"/>
              </w:rPr>
              <w:t>Ortodoxă</w:t>
            </w:r>
            <w:proofErr w:type="spellEnd"/>
            <w:r w:rsidR="0051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1DB7">
              <w:rPr>
                <w:rFonts w:ascii="Times New Roman" w:hAnsi="Times New Roman" w:cs="Times New Roman"/>
                <w:sz w:val="24"/>
                <w:szCs w:val="24"/>
              </w:rPr>
              <w:t>Rusă</w:t>
            </w:r>
            <w:proofErr w:type="spellEnd"/>
            <w:r w:rsidR="00511D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B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B14D6" w:rsidRPr="007459C5" w:rsidTr="002E6E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70D" w:rsidRPr="007459C5" w:rsidRDefault="0020370D" w:rsidP="00511DB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370D" w:rsidRDefault="0020370D" w:rsidP="001B14D6">
      <w:pPr>
        <w:spacing w:before="240"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B14D6" w:rsidRPr="003F45C0" w:rsidRDefault="007B4305" w:rsidP="001B14D6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La conferință se vor discuta următoarele subiecte</w:t>
      </w:r>
      <w:r w:rsidRPr="003F45C0">
        <w:rPr>
          <w:rFonts w:ascii="Times New Roman" w:hAnsi="Times New Roman" w:cs="Times New Roman"/>
          <w:i/>
          <w:sz w:val="24"/>
          <w:szCs w:val="24"/>
        </w:rPr>
        <w:t>:</w:t>
      </w:r>
      <w:r w:rsidR="001B14D6" w:rsidRPr="003F45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1DB7" w:rsidRPr="00AF11E1" w:rsidRDefault="00511DB7" w:rsidP="00511DB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F11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AF11E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AF1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1E1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AF11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11E1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Pr="00AF11E1">
        <w:rPr>
          <w:rFonts w:ascii="Times New Roman" w:hAnsi="Times New Roman" w:cs="Times New Roman"/>
          <w:sz w:val="24"/>
          <w:szCs w:val="24"/>
          <w:lang w:val="ro-RO"/>
        </w:rPr>
        <w:t>pășire a crizelor în istoria bisericii ne pot fi astăzi în ajutor</w:t>
      </w:r>
      <w:r w:rsidRPr="00AF11E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11DB7" w:rsidRPr="00AF11E1" w:rsidRDefault="00511DB7" w:rsidP="00511DB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F11E1">
        <w:rPr>
          <w:rFonts w:ascii="Times New Roman" w:hAnsi="Times New Roman" w:cs="Times New Roman"/>
          <w:sz w:val="24"/>
          <w:szCs w:val="24"/>
        </w:rPr>
        <w:t xml:space="preserve">2. </w:t>
      </w:r>
      <w:r w:rsidRPr="00AF11E1">
        <w:rPr>
          <w:rFonts w:ascii="Times New Roman" w:hAnsi="Times New Roman" w:cs="Times New Roman"/>
          <w:sz w:val="24"/>
          <w:szCs w:val="24"/>
          <w:lang w:val="ro-RO"/>
        </w:rPr>
        <w:t>Ce noi posibilități s-au deschis pentru biserică și societate în timpul pandemiei</w:t>
      </w:r>
      <w:r w:rsidRPr="00AF11E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1DB7" w:rsidRPr="00AF11E1" w:rsidRDefault="00511DB7" w:rsidP="00511DB7">
      <w:pPr>
        <w:spacing w:after="0"/>
        <w:ind w:left="567"/>
        <w:rPr>
          <w:rFonts w:ascii="Times New Roman" w:hAnsi="Times New Roman" w:cs="Times New Roman"/>
          <w:sz w:val="24"/>
          <w:szCs w:val="24"/>
          <w:lang w:val="ro-RO"/>
        </w:rPr>
      </w:pPr>
      <w:r w:rsidRPr="00AF11E1">
        <w:rPr>
          <w:rFonts w:ascii="Times New Roman" w:hAnsi="Times New Roman" w:cs="Times New Roman"/>
          <w:sz w:val="24"/>
          <w:szCs w:val="24"/>
        </w:rPr>
        <w:t xml:space="preserve">3. </w:t>
      </w:r>
      <w:r w:rsidRPr="00AF11E1">
        <w:rPr>
          <w:rFonts w:ascii="Times New Roman" w:hAnsi="Times New Roman" w:cs="Times New Roman"/>
          <w:sz w:val="24"/>
          <w:szCs w:val="24"/>
          <w:lang w:val="ro-RO"/>
        </w:rPr>
        <w:t xml:space="preserve">Cum diversitatea vieții bisericești poate ajuta la consolidarea unității bisericii? </w:t>
      </w:r>
    </w:p>
    <w:p w:rsidR="00F73B6B" w:rsidRDefault="00F73B6B" w:rsidP="001B14D6">
      <w:pPr>
        <w:spacing w:after="0"/>
        <w:rPr>
          <w:rFonts w:ascii="Times New Roman" w:hAnsi="Times New Roman" w:cs="Times New Roman"/>
          <w:lang w:val="ro-RO"/>
        </w:rPr>
      </w:pPr>
    </w:p>
    <w:p w:rsidR="00F73B6B" w:rsidRPr="00347728" w:rsidRDefault="00F73B6B" w:rsidP="001B14D6">
      <w:pPr>
        <w:spacing w:after="0"/>
        <w:rPr>
          <w:rFonts w:ascii="Times New Roman" w:hAnsi="Times New Roman" w:cs="Times New Roman"/>
          <w:lang w:val="ro-RO"/>
        </w:rPr>
      </w:pPr>
      <w:r w:rsidRPr="00347728">
        <w:rPr>
          <w:rFonts w:ascii="Times New Roman" w:hAnsi="Times New Roman" w:cs="Times New Roman"/>
          <w:lang w:val="ro-RO"/>
        </w:rPr>
        <w:t xml:space="preserve">Conferința se va desfășura în cadrul evenimentelor Forumului de pocăință și renaștere națională „Cei care au nădejde” </w:t>
      </w:r>
      <w:r w:rsidRPr="00347728">
        <w:rPr>
          <w:rFonts w:ascii="Times New Roman" w:hAnsi="Times New Roman" w:cs="Times New Roman"/>
        </w:rPr>
        <w:t>(</w:t>
      </w:r>
      <w:hyperlink r:id="rId11" w:history="1">
        <w:r w:rsidRPr="00347728">
          <w:rPr>
            <w:rStyle w:val="a4"/>
            <w:rFonts w:ascii="Times New Roman" w:hAnsi="Times New Roman" w:cs="Times New Roman"/>
          </w:rPr>
          <w:t>https://forum-in.ru</w:t>
        </w:r>
      </w:hyperlink>
      <w:r w:rsidRPr="00347728">
        <w:rPr>
          <w:rFonts w:ascii="Times New Roman" w:hAnsi="Times New Roman" w:cs="Times New Roman"/>
        </w:rPr>
        <w:t>).</w:t>
      </w:r>
      <w:r w:rsidRPr="00347728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</w:t>
      </w:r>
    </w:p>
    <w:p w:rsidR="00F73B6B" w:rsidRPr="00347728" w:rsidRDefault="00F73B6B" w:rsidP="001B14D6">
      <w:pPr>
        <w:spacing w:after="0"/>
        <w:rPr>
          <w:rFonts w:ascii="Times New Roman" w:eastAsia="Times New Roman" w:hAnsi="Times New Roman" w:cs="Times New Roman"/>
        </w:rPr>
      </w:pPr>
    </w:p>
    <w:p w:rsidR="00F73B6B" w:rsidRPr="00347728" w:rsidRDefault="00F73B6B" w:rsidP="0020370D">
      <w:pPr>
        <w:jc w:val="both"/>
        <w:rPr>
          <w:rFonts w:ascii="Times New Roman" w:hAnsi="Times New Roman" w:cs="Times New Roman"/>
          <w:lang w:val="ro-RO"/>
        </w:rPr>
      </w:pPr>
      <w:r w:rsidRPr="00347728">
        <w:rPr>
          <w:rFonts w:ascii="Times New Roman" w:hAnsi="Times New Roman" w:cs="Times New Roman"/>
          <w:lang w:val="ro-RO"/>
        </w:rPr>
        <w:t xml:space="preserve">Împreună cu cercetătorii moștenirii cuv. </w:t>
      </w:r>
      <w:proofErr w:type="spellStart"/>
      <w:r w:rsidRPr="00347728">
        <w:rPr>
          <w:rFonts w:ascii="Times New Roman" w:hAnsi="Times New Roman" w:cs="Times New Roman"/>
          <w:lang w:val="ro-RO"/>
        </w:rPr>
        <w:t>Paisie</w:t>
      </w:r>
      <w:proofErr w:type="spellEnd"/>
      <w:r w:rsidRPr="0034772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347728">
        <w:rPr>
          <w:rFonts w:ascii="Times New Roman" w:hAnsi="Times New Roman" w:cs="Times New Roman"/>
          <w:lang w:val="ro-RO"/>
        </w:rPr>
        <w:t>Velicicovschi</w:t>
      </w:r>
      <w:proofErr w:type="spellEnd"/>
      <w:r w:rsidRPr="00347728">
        <w:rPr>
          <w:rFonts w:ascii="Times New Roman" w:hAnsi="Times New Roman" w:cs="Times New Roman"/>
          <w:lang w:val="ro-RO"/>
        </w:rPr>
        <w:t xml:space="preserve"> la participare la conferință sunt invitați clerici, mireni și toți cei interesați în discuția pe această temă, a problemelor actuale a vieții bisericii și societății. </w:t>
      </w:r>
    </w:p>
    <w:p w:rsidR="00347728" w:rsidRPr="00347728" w:rsidRDefault="00F73B6B" w:rsidP="00347728">
      <w:pPr>
        <w:ind w:firstLine="426"/>
        <w:jc w:val="both"/>
        <w:rPr>
          <w:rFonts w:ascii="Times New Roman" w:hAnsi="Times New Roman" w:cs="Times New Roman"/>
          <w:bCs/>
          <w:lang w:val="ro-RO"/>
        </w:rPr>
      </w:pPr>
      <w:r w:rsidRPr="00347728">
        <w:rPr>
          <w:rFonts w:ascii="Times New Roman" w:hAnsi="Times New Roman" w:cs="Times New Roman"/>
          <w:bCs/>
          <w:lang w:val="ro-RO"/>
        </w:rPr>
        <w:t xml:space="preserve">În legătură cu necesitatea de respectare a măsurilor de securitate epidemiologică conferința se va desfășura </w:t>
      </w:r>
      <w:r w:rsidRPr="00347728">
        <w:rPr>
          <w:rFonts w:ascii="Times New Roman" w:hAnsi="Times New Roman" w:cs="Times New Roman"/>
          <w:b/>
          <w:bCs/>
          <w:lang w:val="ro-RO"/>
        </w:rPr>
        <w:t>în regim online</w:t>
      </w:r>
      <w:r w:rsidR="00EF6BD4" w:rsidRPr="00347728">
        <w:rPr>
          <w:rFonts w:ascii="Times New Roman" w:hAnsi="Times New Roman" w:cs="Times New Roman"/>
          <w:bCs/>
        </w:rPr>
        <w:t xml:space="preserve">. </w:t>
      </w:r>
      <w:r w:rsidRPr="00347728">
        <w:rPr>
          <w:rFonts w:ascii="Times New Roman" w:hAnsi="Times New Roman" w:cs="Times New Roman"/>
          <w:bCs/>
          <w:lang w:val="ro-RO"/>
        </w:rPr>
        <w:t xml:space="preserve">Intrarea la conferință pentru organizatori și participanți (prezentatori de lucrări) va fi printr-un link a programului </w:t>
      </w:r>
      <w:proofErr w:type="spellStart"/>
      <w:r w:rsidRPr="00347728">
        <w:rPr>
          <w:rFonts w:ascii="Times New Roman" w:hAnsi="Times New Roman" w:cs="Times New Roman"/>
          <w:bCs/>
          <w:lang w:val="ro-RO"/>
        </w:rPr>
        <w:t>Zoom</w:t>
      </w:r>
      <w:proofErr w:type="spellEnd"/>
      <w:r w:rsidRPr="00347728">
        <w:rPr>
          <w:rFonts w:ascii="Times New Roman" w:hAnsi="Times New Roman" w:cs="Times New Roman"/>
          <w:bCs/>
          <w:lang w:val="ro-RO"/>
        </w:rPr>
        <w:t xml:space="preserve">. </w:t>
      </w:r>
      <w:r w:rsidRPr="00347728">
        <w:rPr>
          <w:rFonts w:ascii="Times New Roman" w:hAnsi="Times New Roman" w:cs="Times New Roman"/>
          <w:b/>
          <w:bCs/>
          <w:lang w:val="ro-RO"/>
        </w:rPr>
        <w:t>Transmiterea link-ului va fi pe 10 decembrie</w:t>
      </w:r>
      <w:r w:rsidRPr="00347728">
        <w:rPr>
          <w:rFonts w:ascii="Times New Roman" w:hAnsi="Times New Roman" w:cs="Times New Roman"/>
          <w:bCs/>
          <w:lang w:val="ro-RO"/>
        </w:rPr>
        <w:t>.</w:t>
      </w:r>
      <w:r w:rsidR="00EF6BD4" w:rsidRPr="00347728">
        <w:rPr>
          <w:rFonts w:ascii="Times New Roman" w:hAnsi="Times New Roman" w:cs="Times New Roman"/>
          <w:bCs/>
        </w:rPr>
        <w:t xml:space="preserve"> </w:t>
      </w:r>
      <w:r w:rsidRPr="00347728">
        <w:rPr>
          <w:rFonts w:ascii="Times New Roman" w:hAnsi="Times New Roman" w:cs="Times New Roman"/>
          <w:bCs/>
          <w:lang w:val="ro-RO"/>
        </w:rPr>
        <w:t xml:space="preserve"> </w:t>
      </w:r>
    </w:p>
    <w:p w:rsidR="001B76E9" w:rsidRPr="001B76E9" w:rsidRDefault="001B76E9" w:rsidP="001B76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Organizatorii conferinței</w:t>
      </w:r>
      <w:r w:rsidR="00B4352E">
        <w:rPr>
          <w:rFonts w:ascii="Times New Roman" w:hAnsi="Times New Roman" w:cs="Times New Roman"/>
          <w:b/>
          <w:bCs/>
        </w:rPr>
        <w:t>:</w:t>
      </w:r>
      <w:r w:rsidR="002B2D23" w:rsidRPr="002B2D23">
        <w:rPr>
          <w:rFonts w:ascii="Times New Roman" w:hAnsi="Times New Roman"/>
          <w:bCs/>
          <w:sz w:val="24"/>
          <w:szCs w:val="24"/>
        </w:rPr>
        <w:t xml:space="preserve"> 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Frăţia ortodoxă „Sf. Cuv. </w:t>
      </w:r>
      <w:proofErr w:type="spellStart"/>
      <w:r w:rsidRPr="001B76E9">
        <w:rPr>
          <w:rFonts w:ascii="Times New Roman" w:hAnsi="Times New Roman"/>
          <w:bCs/>
          <w:sz w:val="24"/>
          <w:szCs w:val="24"/>
          <w:lang w:val="ro-RO"/>
        </w:rPr>
        <w:t>Paisie</w:t>
      </w:r>
      <w:proofErr w:type="spellEnd"/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1B76E9">
        <w:rPr>
          <w:rFonts w:ascii="Times New Roman" w:hAnsi="Times New Roman"/>
          <w:bCs/>
          <w:sz w:val="24"/>
          <w:szCs w:val="24"/>
          <w:lang w:val="ro-RO"/>
        </w:rPr>
        <w:t>Velici</w:t>
      </w:r>
      <w:proofErr w:type="spellEnd"/>
      <w:r w:rsidRPr="001B76E9">
        <w:rPr>
          <w:rFonts w:ascii="Times New Roman" w:hAnsi="Times New Roman"/>
          <w:bCs/>
          <w:sz w:val="24"/>
          <w:szCs w:val="24"/>
        </w:rPr>
        <w:t>с</w:t>
      </w:r>
      <w:proofErr w:type="spellStart"/>
      <w:r w:rsidRPr="001B76E9">
        <w:rPr>
          <w:rFonts w:ascii="Times New Roman" w:hAnsi="Times New Roman"/>
          <w:bCs/>
          <w:sz w:val="24"/>
          <w:szCs w:val="24"/>
          <w:lang w:val="ro-RO"/>
        </w:rPr>
        <w:t>ovs</w:t>
      </w:r>
      <w:r w:rsidRPr="001B76E9">
        <w:rPr>
          <w:rFonts w:ascii="Times New Roman" w:hAnsi="Times New Roman"/>
          <w:bCs/>
          <w:sz w:val="24"/>
          <w:szCs w:val="24"/>
          <w:lang w:val="en-US"/>
        </w:rPr>
        <w:t>ch</w:t>
      </w:r>
      <w:proofErr w:type="spellEnd"/>
      <w:r w:rsidRPr="001B76E9">
        <w:rPr>
          <w:rFonts w:ascii="Times New Roman" w:hAnsi="Times New Roman"/>
          <w:bCs/>
          <w:sz w:val="24"/>
          <w:szCs w:val="24"/>
          <w:lang w:val="ro-RO"/>
        </w:rPr>
        <w:t>i” (Chişinău)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>cu sprijinul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m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>ănăstirii „Înălţarea Domnului” Noul-Neamţ (Chiţcani)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și 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Institutul </w:t>
      </w:r>
      <w:proofErr w:type="spellStart"/>
      <w:r w:rsidR="00207A7C">
        <w:rPr>
          <w:rFonts w:ascii="Times New Roman" w:hAnsi="Times New Roman"/>
          <w:bCs/>
          <w:sz w:val="24"/>
          <w:szCs w:val="24"/>
          <w:lang w:val="ro-RO"/>
        </w:rPr>
        <w:t>C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>reștin-</w:t>
      </w:r>
      <w:r w:rsidR="00207A7C">
        <w:rPr>
          <w:rFonts w:ascii="Times New Roman" w:hAnsi="Times New Roman"/>
          <w:bCs/>
          <w:sz w:val="24"/>
          <w:szCs w:val="24"/>
          <w:lang w:val="ro-RO"/>
        </w:rPr>
        <w:t>O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>rtodox</w:t>
      </w:r>
      <w:proofErr w:type="spellEnd"/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07A7C">
        <w:rPr>
          <w:rFonts w:ascii="Times New Roman" w:hAnsi="Times New Roman"/>
          <w:bCs/>
          <w:sz w:val="24"/>
          <w:szCs w:val="24"/>
          <w:lang w:val="ro-RO"/>
        </w:rPr>
        <w:t>„S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f. </w:t>
      </w:r>
      <w:r w:rsidR="00347728">
        <w:rPr>
          <w:rFonts w:ascii="Times New Roman" w:hAnsi="Times New Roman"/>
          <w:bCs/>
          <w:sz w:val="24"/>
          <w:szCs w:val="24"/>
          <w:lang w:val="ro-RO"/>
        </w:rPr>
        <w:t>Filaret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 al Moscovei</w:t>
      </w:r>
      <w:r w:rsidR="00207A7C"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proofErr w:type="spellStart"/>
      <w:r w:rsidRPr="001B76E9">
        <w:rPr>
          <w:rFonts w:ascii="Times New Roman" w:hAnsi="Times New Roman"/>
          <w:bCs/>
          <w:sz w:val="24"/>
          <w:szCs w:val="24"/>
          <w:lang w:val="ro-RO"/>
        </w:rPr>
        <w:t>Mosocova</w:t>
      </w:r>
      <w:proofErr w:type="spellEnd"/>
      <w:r w:rsidRPr="001B76E9">
        <w:rPr>
          <w:rFonts w:ascii="Times New Roman" w:hAnsi="Times New Roman"/>
          <w:bCs/>
          <w:sz w:val="24"/>
          <w:szCs w:val="24"/>
          <w:lang w:val="ro-RO"/>
        </w:rPr>
        <w:t xml:space="preserve">) </w:t>
      </w:r>
    </w:p>
    <w:p w:rsidR="00707404" w:rsidRDefault="00707404" w:rsidP="0070740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707404" w:rsidRPr="009D70B4" w:rsidRDefault="00347728" w:rsidP="009D70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o-RO"/>
        </w:rPr>
        <w:t>Timpul desfășurării</w:t>
      </w:r>
      <w:r w:rsidR="00932B2D">
        <w:rPr>
          <w:rFonts w:ascii="Times New Roman" w:hAnsi="Times New Roman" w:cs="Times New Roman"/>
          <w:bCs/>
        </w:rPr>
        <w:t xml:space="preserve">: 11 </w:t>
      </w:r>
      <w:r>
        <w:rPr>
          <w:rFonts w:ascii="Times New Roman" w:hAnsi="Times New Roman" w:cs="Times New Roman"/>
          <w:bCs/>
          <w:lang w:val="ro-RO"/>
        </w:rPr>
        <w:t>decembrie</w:t>
      </w:r>
      <w:r w:rsidR="00932B2D">
        <w:rPr>
          <w:rFonts w:ascii="Times New Roman" w:hAnsi="Times New Roman" w:cs="Times New Roman"/>
          <w:bCs/>
        </w:rPr>
        <w:t>, 13:</w:t>
      </w:r>
      <w:r w:rsidR="00707404" w:rsidRPr="009D70B4">
        <w:rPr>
          <w:rFonts w:ascii="Times New Roman" w:hAnsi="Times New Roman" w:cs="Times New Roman"/>
          <w:bCs/>
        </w:rPr>
        <w:t xml:space="preserve">00 – </w:t>
      </w:r>
      <w:r w:rsidR="00707404" w:rsidRPr="009D70B4">
        <w:rPr>
          <w:rFonts w:ascii="Times New Roman" w:hAnsi="Times New Roman" w:cs="Times New Roman"/>
        </w:rPr>
        <w:t xml:space="preserve">18:00 </w:t>
      </w:r>
    </w:p>
    <w:p w:rsidR="00707404" w:rsidRPr="009D70B4" w:rsidRDefault="00932B2D" w:rsidP="009D70B4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4772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12 </w:t>
      </w:r>
      <w:r w:rsidR="00347728">
        <w:rPr>
          <w:rFonts w:ascii="Times New Roman" w:hAnsi="Times New Roman" w:cs="Times New Roman"/>
          <w:lang w:val="ro-RO"/>
        </w:rPr>
        <w:t>decembrie</w:t>
      </w:r>
      <w:r>
        <w:rPr>
          <w:rFonts w:ascii="Times New Roman" w:hAnsi="Times New Roman" w:cs="Times New Roman"/>
        </w:rPr>
        <w:t xml:space="preserve">, 13:00 – 17:00 </w:t>
      </w:r>
    </w:p>
    <w:p w:rsidR="00081BF7" w:rsidRPr="00CA0D67" w:rsidRDefault="00347728" w:rsidP="009D70B4">
      <w:pPr>
        <w:pStyle w:val="a3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o-RO"/>
        </w:rPr>
        <w:t>Format</w:t>
      </w:r>
      <w:r w:rsidR="00081BF7" w:rsidRPr="009D70B4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lang w:val="en-US"/>
        </w:rPr>
        <w:t>Z</w:t>
      </w:r>
      <w:r w:rsidR="00081BF7" w:rsidRPr="009D70B4">
        <w:rPr>
          <w:rFonts w:ascii="Times New Roman" w:eastAsia="Times New Roman" w:hAnsi="Times New Roman" w:cs="Times New Roman"/>
          <w:b/>
          <w:lang w:val="en-US"/>
        </w:rPr>
        <w:t>oom</w:t>
      </w:r>
    </w:p>
    <w:p w:rsidR="006B0C38" w:rsidRPr="00347728" w:rsidRDefault="00347728" w:rsidP="00081BF7">
      <w:pPr>
        <w:rPr>
          <w:rFonts w:ascii="Times New Roman" w:hAnsi="Times New Roman" w:cs="Times New Roman"/>
          <w:b/>
          <w:color w:val="C00000"/>
          <w:lang w:val="ro-RO"/>
        </w:rPr>
      </w:pPr>
      <w:r>
        <w:rPr>
          <w:rFonts w:ascii="Times New Roman" w:hAnsi="Times New Roman" w:cs="Times New Roman"/>
          <w:b/>
          <w:color w:val="C00000"/>
          <w:lang w:val="ro-RO"/>
        </w:rPr>
        <w:t>Atenție</w:t>
      </w:r>
      <w:r w:rsidR="006B0C38" w:rsidRPr="006B0C38">
        <w:rPr>
          <w:rFonts w:ascii="Times New Roman" w:hAnsi="Times New Roman" w:cs="Times New Roman"/>
          <w:b/>
          <w:color w:val="C00000"/>
        </w:rPr>
        <w:t xml:space="preserve">! </w:t>
      </w:r>
      <w:r>
        <w:rPr>
          <w:rFonts w:ascii="Times New Roman" w:hAnsi="Times New Roman" w:cs="Times New Roman"/>
          <w:b/>
          <w:color w:val="C00000"/>
          <w:lang w:val="ro-RO"/>
        </w:rPr>
        <w:t>În Program este menționat timpul de la Chișinău</w:t>
      </w:r>
      <w:r w:rsidR="006B0C38" w:rsidRPr="006B0C38">
        <w:rPr>
          <w:rFonts w:ascii="Times New Roman" w:hAnsi="Times New Roman" w:cs="Times New Roman"/>
          <w:b/>
          <w:color w:val="C00000"/>
        </w:rPr>
        <w:t>!</w:t>
      </w:r>
    </w:p>
    <w:p w:rsidR="00347728" w:rsidRDefault="00347728" w:rsidP="00081BF7">
      <w:pPr>
        <w:rPr>
          <w:rFonts w:ascii="Times New Roman" w:hAnsi="Times New Roman" w:cs="Times New Roman"/>
          <w:b/>
        </w:rPr>
      </w:pPr>
    </w:p>
    <w:p w:rsidR="00081BF7" w:rsidRPr="009D70B4" w:rsidRDefault="00347728" w:rsidP="00081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o-RO"/>
        </w:rPr>
        <w:lastRenderedPageBreak/>
        <w:t>Regulament</w:t>
      </w:r>
      <w:r w:rsidR="00081BF7" w:rsidRPr="009D70B4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15 </w:t>
      </w:r>
      <w:proofErr w:type="spellStart"/>
      <w:r>
        <w:rPr>
          <w:rFonts w:ascii="Times New Roman" w:hAnsi="Times New Roman" w:cs="Times New Roman"/>
        </w:rPr>
        <w:t>minute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prezentarea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lucrării</w:t>
      </w:r>
      <w:proofErr w:type="spellEnd"/>
      <w:r>
        <w:rPr>
          <w:rFonts w:ascii="Times New Roman" w:hAnsi="Times New Roman" w:cs="Times New Roman"/>
        </w:rPr>
        <w:t xml:space="preserve">; 5 </w:t>
      </w:r>
      <w:proofErr w:type="spellStart"/>
      <w:r>
        <w:rPr>
          <w:rFonts w:ascii="Times New Roman" w:hAnsi="Times New Roman" w:cs="Times New Roman"/>
        </w:rPr>
        <w:t>minute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răspunsuri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întrebări</w:t>
      </w:r>
      <w:proofErr w:type="spellEnd"/>
    </w:p>
    <w:p w:rsidR="00F73B6B" w:rsidRPr="00F73B6B" w:rsidRDefault="00F73B6B" w:rsidP="00F73B6B">
      <w:pPr>
        <w:rPr>
          <w:rFonts w:ascii="Times New Roman" w:hAnsi="Times New Roman" w:cs="Times New Roman"/>
          <w:lang w:val="ro-RO"/>
        </w:rPr>
      </w:pPr>
      <w:r w:rsidRPr="00F73B6B">
        <w:rPr>
          <w:rFonts w:ascii="Times New Roman" w:eastAsia="Times New Roman" w:hAnsi="Times New Roman" w:cs="Times New Roman"/>
          <w:b/>
          <w:lang w:val="ro-RO"/>
        </w:rPr>
        <w:t xml:space="preserve">Conferința se va desfășura în </w:t>
      </w:r>
      <w:proofErr w:type="spellStart"/>
      <w:r w:rsidRPr="00F73B6B">
        <w:rPr>
          <w:rFonts w:ascii="Times New Roman" w:eastAsia="Times New Roman" w:hAnsi="Times New Roman" w:cs="Times New Roman"/>
          <w:b/>
          <w:lang w:val="ro-RO"/>
        </w:rPr>
        <w:t>lim</w:t>
      </w:r>
      <w:proofErr w:type="spellEnd"/>
      <w:r w:rsidRPr="00F73B6B">
        <w:rPr>
          <w:rFonts w:ascii="Times New Roman" w:eastAsia="Times New Roman" w:hAnsi="Times New Roman" w:cs="Times New Roman"/>
          <w:b/>
          <w:lang w:val="en-US"/>
        </w:rPr>
        <w:t>bile</w:t>
      </w:r>
      <w:r>
        <w:rPr>
          <w:rFonts w:ascii="Times New Roman" w:eastAsia="Times New Roman" w:hAnsi="Times New Roman" w:cs="Times New Roman"/>
          <w:b/>
        </w:rPr>
        <w:t xml:space="preserve"> –</w:t>
      </w:r>
      <w:r>
        <w:rPr>
          <w:rFonts w:ascii="Times New Roman" w:eastAsia="Times New Roman" w:hAnsi="Times New Roman" w:cs="Times New Roman"/>
          <w:lang w:val="ro-RO"/>
        </w:rPr>
        <w:t xml:space="preserve"> română</w:t>
      </w:r>
      <w:r w:rsidRPr="003F45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și</w:t>
      </w:r>
      <w:r w:rsidRPr="003F45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rusă</w:t>
      </w:r>
      <w:r w:rsidRPr="003F45C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492BAC" w:rsidRPr="009D70B4" w:rsidRDefault="00A8519A" w:rsidP="00492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o-RO"/>
        </w:rPr>
        <w:t>Taxa de participare</w:t>
      </w:r>
      <w:r w:rsidR="00492BAC" w:rsidRPr="009D70B4">
        <w:rPr>
          <w:rFonts w:ascii="Times New Roman" w:hAnsi="Times New Roman" w:cs="Times New Roman"/>
          <w:b/>
        </w:rPr>
        <w:t>:</w:t>
      </w:r>
      <w:r w:rsidR="00492BAC" w:rsidRPr="009D70B4">
        <w:rPr>
          <w:rFonts w:ascii="Times New Roman" w:hAnsi="Times New Roman" w:cs="Times New Roman"/>
        </w:rPr>
        <w:t xml:space="preserve"> 400 </w:t>
      </w:r>
      <w:r>
        <w:rPr>
          <w:rFonts w:ascii="Times New Roman" w:hAnsi="Times New Roman" w:cs="Times New Roman"/>
          <w:lang w:val="ro-RO"/>
        </w:rPr>
        <w:t>lei</w:t>
      </w:r>
      <w:r w:rsidR="00DB080E" w:rsidRPr="009D70B4">
        <w:rPr>
          <w:rFonts w:ascii="Times New Roman" w:hAnsi="Times New Roman" w:cs="Times New Roman"/>
        </w:rPr>
        <w:t xml:space="preserve"> (М</w:t>
      </w:r>
      <w:r w:rsidR="00DB080E" w:rsidRPr="009D70B4">
        <w:rPr>
          <w:rFonts w:ascii="Times New Roman" w:hAnsi="Times New Roman" w:cs="Times New Roman"/>
          <w:lang w:val="en-US"/>
        </w:rPr>
        <w:t>DL</w:t>
      </w:r>
      <w:r w:rsidR="00DB080E" w:rsidRPr="009D70B4">
        <w:rPr>
          <w:rFonts w:ascii="Times New Roman" w:hAnsi="Times New Roman" w:cs="Times New Roman"/>
        </w:rPr>
        <w:t>)</w:t>
      </w:r>
    </w:p>
    <w:p w:rsidR="00B06CEE" w:rsidRPr="00A8519A" w:rsidRDefault="00A8519A" w:rsidP="00B06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Date de contact a comitetului organizatoric</w:t>
      </w:r>
    </w:p>
    <w:p w:rsidR="00C90D96" w:rsidRDefault="00A8519A" w:rsidP="00C90D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tel</w:t>
      </w:r>
      <w:r w:rsidR="00C56249" w:rsidRPr="00C90D96">
        <w:rPr>
          <w:rFonts w:ascii="Times New Roman" w:hAnsi="Times New Roman" w:cs="Times New Roman"/>
        </w:rPr>
        <w:t>: (+373) 69711328</w:t>
      </w:r>
    </w:p>
    <w:p w:rsidR="00DB080E" w:rsidRPr="00C90D96" w:rsidRDefault="00B06CEE" w:rsidP="00B06CEE">
      <w:pPr>
        <w:rPr>
          <w:rFonts w:ascii="Times New Roman" w:hAnsi="Times New Roman" w:cs="Times New Roman"/>
          <w:bCs/>
        </w:rPr>
      </w:pPr>
      <w:proofErr w:type="gramStart"/>
      <w:r w:rsidRPr="00C90D96">
        <w:rPr>
          <w:rFonts w:ascii="Times New Roman" w:hAnsi="Times New Roman" w:cs="Times New Roman"/>
        </w:rPr>
        <w:t>е</w:t>
      </w:r>
      <w:proofErr w:type="gramEnd"/>
      <w:r w:rsidRPr="00C90D96">
        <w:rPr>
          <w:rFonts w:ascii="Times New Roman" w:hAnsi="Times New Roman" w:cs="Times New Roman"/>
        </w:rPr>
        <w:t>-</w:t>
      </w:r>
      <w:r w:rsidRPr="00C90D96">
        <w:rPr>
          <w:rFonts w:ascii="Times New Roman" w:hAnsi="Times New Roman" w:cs="Times New Roman"/>
          <w:lang w:val="en-US"/>
        </w:rPr>
        <w:t>mail</w:t>
      </w:r>
      <w:r w:rsidR="00AF5186">
        <w:rPr>
          <w:rFonts w:ascii="Times New Roman" w:hAnsi="Times New Roman" w:cs="Times New Roman"/>
        </w:rPr>
        <w:t>:</w:t>
      </w:r>
      <w:r w:rsidRPr="00C90D96">
        <w:rPr>
          <w:rFonts w:ascii="Times New Roman" w:hAnsi="Times New Roman" w:cs="Times New Roman"/>
        </w:rPr>
        <w:t xml:space="preserve"> </w:t>
      </w:r>
      <w:proofErr w:type="spellStart"/>
      <w:r w:rsidRPr="00C90D96">
        <w:rPr>
          <w:rFonts w:ascii="Times New Roman" w:hAnsi="Times New Roman" w:cs="Times New Roman"/>
          <w:lang w:val="en-US"/>
        </w:rPr>
        <w:t>st</w:t>
      </w:r>
      <w:proofErr w:type="spellEnd"/>
      <w:r w:rsidRPr="00C90D96">
        <w:rPr>
          <w:rFonts w:ascii="Times New Roman" w:hAnsi="Times New Roman" w:cs="Times New Roman"/>
        </w:rPr>
        <w:t>.</w:t>
      </w:r>
      <w:proofErr w:type="spellStart"/>
      <w:r w:rsidRPr="00C90D96">
        <w:rPr>
          <w:rFonts w:ascii="Times New Roman" w:hAnsi="Times New Roman" w:cs="Times New Roman"/>
          <w:lang w:val="en-US"/>
        </w:rPr>
        <w:t>paisius</w:t>
      </w:r>
      <w:proofErr w:type="spellEnd"/>
      <w:r w:rsidRPr="00C90D96">
        <w:rPr>
          <w:rFonts w:ascii="Times New Roman" w:hAnsi="Times New Roman" w:cs="Times New Roman"/>
        </w:rPr>
        <w:t>.</w:t>
      </w:r>
      <w:r w:rsidRPr="00C90D96">
        <w:rPr>
          <w:rFonts w:ascii="Times New Roman" w:hAnsi="Times New Roman" w:cs="Times New Roman"/>
          <w:lang w:val="en-US"/>
        </w:rPr>
        <w:t>conference</w:t>
      </w:r>
      <w:r w:rsidRPr="00C90D96">
        <w:rPr>
          <w:rFonts w:ascii="Times New Roman" w:hAnsi="Times New Roman" w:cs="Times New Roman"/>
        </w:rPr>
        <w:t>@</w:t>
      </w:r>
      <w:proofErr w:type="spellStart"/>
      <w:r w:rsidRPr="00C90D96">
        <w:rPr>
          <w:rFonts w:ascii="Times New Roman" w:hAnsi="Times New Roman" w:cs="Times New Roman"/>
          <w:lang w:val="en-US"/>
        </w:rPr>
        <w:t>gmail</w:t>
      </w:r>
      <w:proofErr w:type="spellEnd"/>
      <w:r w:rsidRPr="00C90D96">
        <w:rPr>
          <w:rFonts w:ascii="Times New Roman" w:hAnsi="Times New Roman" w:cs="Times New Roman"/>
        </w:rPr>
        <w:t>.</w:t>
      </w:r>
      <w:r w:rsidRPr="00C90D96">
        <w:rPr>
          <w:rFonts w:ascii="Times New Roman" w:hAnsi="Times New Roman" w:cs="Times New Roman"/>
          <w:lang w:val="en-US"/>
        </w:rPr>
        <w:t>com</w:t>
      </w:r>
    </w:p>
    <w:p w:rsidR="00012A17" w:rsidRPr="00C56249" w:rsidRDefault="00012A17" w:rsidP="008F282F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F232E" w:rsidRPr="00C56249" w:rsidRDefault="00CF232E" w:rsidP="003A1CF8">
      <w:pPr>
        <w:jc w:val="center"/>
        <w:rPr>
          <w:rFonts w:ascii="Times New Roman" w:hAnsi="Times New Roman" w:cs="Times New Roman"/>
          <w:bCs/>
          <w:sz w:val="28"/>
          <w:szCs w:val="28"/>
        </w:rPr>
        <w:sectPr w:rsidR="00CF232E" w:rsidRPr="00C56249" w:rsidSect="009552C1">
          <w:pgSz w:w="8391" w:h="11907" w:code="11"/>
          <w:pgMar w:top="1134" w:right="850" w:bottom="851" w:left="1701" w:header="708" w:footer="708" w:gutter="0"/>
          <w:cols w:space="708"/>
          <w:docGrid w:linePitch="360"/>
        </w:sectPr>
      </w:pPr>
    </w:p>
    <w:p w:rsidR="00CF232E" w:rsidRPr="00A8519A" w:rsidRDefault="00A8519A" w:rsidP="003A1CF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lastRenderedPageBreak/>
        <w:t>PROGRAM</w:t>
      </w:r>
    </w:p>
    <w:p w:rsidR="00614AB5" w:rsidRPr="00417F46" w:rsidRDefault="00A8519A" w:rsidP="00693483">
      <w:pPr>
        <w:spacing w:before="24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11 </w:t>
      </w:r>
      <w:proofErr w:type="spellStart"/>
      <w:r>
        <w:rPr>
          <w:rFonts w:ascii="Times New Roman" w:hAnsi="Times New Roman" w:cs="Times New Roman"/>
          <w:b/>
          <w:u w:val="single"/>
        </w:rPr>
        <w:t>decembrie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/ </w:t>
      </w:r>
      <w:r>
        <w:rPr>
          <w:rFonts w:ascii="Times New Roman" w:hAnsi="Times New Roman" w:cs="Times New Roman"/>
          <w:b/>
          <w:u w:val="single"/>
          <w:lang w:val="ro-RO"/>
        </w:rPr>
        <w:t>vineri</w:t>
      </w:r>
      <w:r w:rsidR="00614AB5" w:rsidRPr="00417F46">
        <w:rPr>
          <w:rFonts w:ascii="Times New Roman" w:hAnsi="Times New Roman" w:cs="Times New Roman"/>
          <w:b/>
          <w:u w:val="single"/>
        </w:rPr>
        <w:t xml:space="preserve"> </w:t>
      </w:r>
      <w:r w:rsidR="00283167">
        <w:rPr>
          <w:rFonts w:ascii="Times New Roman" w:hAnsi="Times New Roman" w:cs="Times New Roman"/>
          <w:b/>
          <w:u w:val="single"/>
          <w:lang w:val="ro-RO"/>
        </w:rPr>
        <w:t>–</w:t>
      </w:r>
      <w:r w:rsidR="00614AB5" w:rsidRPr="00417F46">
        <w:rPr>
          <w:rFonts w:ascii="Times New Roman" w:hAnsi="Times New Roman" w:cs="Times New Roman"/>
          <w:b/>
          <w:u w:val="single"/>
        </w:rPr>
        <w:t xml:space="preserve"> </w:t>
      </w:r>
      <w:r w:rsidR="00614AB5" w:rsidRPr="00417F46">
        <w:rPr>
          <w:rFonts w:ascii="Times New Roman" w:hAnsi="Times New Roman" w:cs="Times New Roman"/>
          <w:i/>
          <w:u w:val="single"/>
          <w:lang w:val="en-US"/>
        </w:rPr>
        <w:t>online</w:t>
      </w:r>
    </w:p>
    <w:p w:rsidR="003A1CF8" w:rsidRPr="00417F46" w:rsidRDefault="003A1CF8" w:rsidP="00693483">
      <w:pPr>
        <w:spacing w:line="240" w:lineRule="auto"/>
        <w:ind w:left="851" w:hanging="567"/>
        <w:jc w:val="both"/>
        <w:rPr>
          <w:rFonts w:ascii="Times New Roman" w:hAnsi="Times New Roman" w:cs="Times New Roman"/>
        </w:rPr>
      </w:pPr>
      <w:r w:rsidRPr="00417F46">
        <w:rPr>
          <w:rFonts w:ascii="Times New Roman" w:hAnsi="Times New Roman" w:cs="Times New Roman"/>
          <w:bCs/>
        </w:rPr>
        <w:t>12:</w:t>
      </w:r>
      <w:r w:rsidR="0040590D" w:rsidRPr="00417F46">
        <w:rPr>
          <w:rFonts w:ascii="Times New Roman" w:hAnsi="Times New Roman" w:cs="Times New Roman"/>
          <w:bCs/>
        </w:rPr>
        <w:t>3</w:t>
      </w:r>
      <w:r w:rsidRPr="00417F46">
        <w:rPr>
          <w:rFonts w:ascii="Times New Roman" w:hAnsi="Times New Roman" w:cs="Times New Roman"/>
          <w:bCs/>
        </w:rPr>
        <w:t xml:space="preserve">0 </w:t>
      </w:r>
      <w:r w:rsidR="00A8519A">
        <w:rPr>
          <w:rFonts w:ascii="Times New Roman" w:hAnsi="Times New Roman" w:cs="Times New Roman"/>
          <w:bCs/>
          <w:lang w:val="ro-RO"/>
        </w:rPr>
        <w:t>Conectare tehnică, înregistrarea participanților</w:t>
      </w:r>
      <w:r w:rsidR="003756C6" w:rsidRPr="00417F46">
        <w:rPr>
          <w:rFonts w:ascii="Times New Roman" w:hAnsi="Times New Roman" w:cs="Times New Roman"/>
        </w:rPr>
        <w:t xml:space="preserve"> </w:t>
      </w:r>
    </w:p>
    <w:p w:rsidR="003A1CF8" w:rsidRPr="00A8519A" w:rsidRDefault="003A1CF8" w:rsidP="00A8519A">
      <w:pPr>
        <w:spacing w:line="240" w:lineRule="auto"/>
        <w:ind w:left="851" w:hanging="567"/>
        <w:rPr>
          <w:rFonts w:ascii="Times New Roman" w:eastAsia="Calibri" w:hAnsi="Times New Roman" w:cs="Times New Roman"/>
          <w:spacing w:val="50"/>
          <w:lang w:val="ro-RO"/>
        </w:rPr>
      </w:pPr>
      <w:r w:rsidRPr="00417F46">
        <w:rPr>
          <w:rFonts w:ascii="Times New Roman" w:eastAsia="Calibri" w:hAnsi="Times New Roman" w:cs="Times New Roman"/>
        </w:rPr>
        <w:t>1</w:t>
      </w:r>
      <w:r w:rsidR="0040590D" w:rsidRPr="00417F46">
        <w:rPr>
          <w:rFonts w:ascii="Times New Roman" w:eastAsia="Calibri" w:hAnsi="Times New Roman" w:cs="Times New Roman"/>
        </w:rPr>
        <w:t>3:00</w:t>
      </w:r>
      <w:r w:rsidR="004B2025" w:rsidRPr="00417F46">
        <w:rPr>
          <w:rFonts w:ascii="Times New Roman" w:eastAsia="Calibri" w:hAnsi="Times New Roman" w:cs="Times New Roman"/>
        </w:rPr>
        <w:t xml:space="preserve"> </w:t>
      </w:r>
      <w:r w:rsidR="00A8519A">
        <w:rPr>
          <w:rFonts w:ascii="Times New Roman" w:eastAsia="Calibri" w:hAnsi="Times New Roman" w:cs="Times New Roman"/>
          <w:spacing w:val="50"/>
          <w:lang w:val="ro-RO"/>
        </w:rPr>
        <w:t>Deschiderea conferinței, cuvinte de salut</w:t>
      </w:r>
      <w:r w:rsidRPr="00417F46">
        <w:rPr>
          <w:rFonts w:ascii="Times New Roman" w:eastAsia="Calibri" w:hAnsi="Times New Roman" w:cs="Times New Roman"/>
          <w:spacing w:val="50"/>
        </w:rPr>
        <w:t xml:space="preserve"> </w:t>
      </w:r>
    </w:p>
    <w:p w:rsidR="008F282F" w:rsidRPr="00417F46" w:rsidRDefault="00C554A3" w:rsidP="00693483">
      <w:pPr>
        <w:spacing w:line="240" w:lineRule="auto"/>
        <w:ind w:left="851" w:hanging="567"/>
        <w:jc w:val="both"/>
        <w:rPr>
          <w:rFonts w:ascii="Times New Roman" w:hAnsi="Times New Roman" w:cs="Times New Roman"/>
        </w:rPr>
      </w:pPr>
      <w:r w:rsidRPr="00417F46">
        <w:rPr>
          <w:rFonts w:ascii="Times New Roman" w:eastAsia="Calibri" w:hAnsi="Times New Roman" w:cs="Times New Roman"/>
        </w:rPr>
        <w:t>13:30</w:t>
      </w:r>
      <w:r w:rsidR="00A66FCC" w:rsidRPr="00417F46">
        <w:rPr>
          <w:rFonts w:ascii="Times New Roman" w:eastAsia="Calibri" w:hAnsi="Times New Roman" w:cs="Times New Roman"/>
        </w:rPr>
        <w:t xml:space="preserve"> </w:t>
      </w:r>
      <w:r w:rsidR="00283167">
        <w:rPr>
          <w:rFonts w:ascii="Times New Roman" w:eastAsia="Calibri" w:hAnsi="Times New Roman" w:cs="Times New Roman"/>
          <w:lang w:val="ro-RO"/>
        </w:rPr>
        <w:t>Adunare plenară</w:t>
      </w:r>
      <w:r w:rsidR="00947961" w:rsidRPr="00417F46">
        <w:rPr>
          <w:rFonts w:ascii="Times New Roman" w:hAnsi="Times New Roman" w:cs="Times New Roman"/>
          <w:spacing w:val="20"/>
        </w:rPr>
        <w:t xml:space="preserve">. </w:t>
      </w:r>
      <w:r w:rsidR="00A8519A">
        <w:rPr>
          <w:rFonts w:ascii="Times New Roman" w:hAnsi="Times New Roman" w:cs="Times New Roman"/>
          <w:spacing w:val="20"/>
          <w:lang w:val="ro-RO"/>
        </w:rPr>
        <w:t>Parte</w:t>
      </w:r>
      <w:r w:rsidR="0020370D">
        <w:rPr>
          <w:rFonts w:ascii="Times New Roman" w:hAnsi="Times New Roman" w:cs="Times New Roman"/>
          <w:spacing w:val="20"/>
          <w:lang w:val="ro-RO"/>
        </w:rPr>
        <w:t>a 1-a</w:t>
      </w:r>
      <w:r w:rsidRPr="00417F46">
        <w:rPr>
          <w:rFonts w:ascii="Times New Roman" w:hAnsi="Times New Roman" w:cs="Times New Roman"/>
        </w:rPr>
        <w:t xml:space="preserve"> </w:t>
      </w:r>
    </w:p>
    <w:p w:rsidR="008F282F" w:rsidRPr="00A8519A" w:rsidRDefault="00A222F3" w:rsidP="00693483">
      <w:pPr>
        <w:spacing w:line="240" w:lineRule="auto"/>
        <w:ind w:left="851" w:hanging="567"/>
        <w:rPr>
          <w:rFonts w:ascii="Times New Roman" w:hAnsi="Times New Roman" w:cs="Times New Roman"/>
          <w:spacing w:val="20"/>
          <w:lang w:val="ro-RO"/>
        </w:rPr>
      </w:pPr>
      <w:r>
        <w:rPr>
          <w:rFonts w:ascii="Segoe UI Symbol" w:hAnsi="Segoe UI Symbol" w:cs="Segoe UI Symbol"/>
          <w:color w:val="2276FF"/>
          <w:sz w:val="24"/>
          <w:szCs w:val="24"/>
        </w:rPr>
        <w:t>☕</w:t>
      </w:r>
      <w:r w:rsidR="002A2F2A" w:rsidRPr="00417F46">
        <w:rPr>
          <w:rFonts w:ascii="Times New Roman" w:hAnsi="Times New Roman" w:cs="Times New Roman"/>
          <w:spacing w:val="20"/>
        </w:rPr>
        <w:t>15:</w:t>
      </w:r>
      <w:r w:rsidR="00FC6324" w:rsidRPr="00417F46">
        <w:rPr>
          <w:rFonts w:ascii="Times New Roman" w:hAnsi="Times New Roman" w:cs="Times New Roman"/>
          <w:spacing w:val="20"/>
        </w:rPr>
        <w:t>00</w:t>
      </w:r>
      <w:r w:rsidR="008F282F" w:rsidRPr="00417F46">
        <w:rPr>
          <w:rFonts w:ascii="Times New Roman" w:hAnsi="Times New Roman" w:cs="Times New Roman"/>
          <w:spacing w:val="20"/>
        </w:rPr>
        <w:t xml:space="preserve"> </w:t>
      </w:r>
      <w:r w:rsidR="00A8519A">
        <w:rPr>
          <w:rFonts w:ascii="Times New Roman" w:hAnsi="Times New Roman" w:cs="Times New Roman"/>
          <w:spacing w:val="20"/>
          <w:lang w:val="ro-RO"/>
        </w:rPr>
        <w:t>Pauză de cafea</w:t>
      </w:r>
    </w:p>
    <w:p w:rsidR="00151254" w:rsidRPr="00417F46" w:rsidRDefault="00BE5D6F" w:rsidP="00693483">
      <w:pPr>
        <w:spacing w:line="240" w:lineRule="auto"/>
        <w:ind w:left="851" w:hanging="567"/>
        <w:jc w:val="both"/>
        <w:rPr>
          <w:rFonts w:ascii="Times New Roman" w:hAnsi="Times New Roman" w:cs="Times New Roman"/>
        </w:rPr>
      </w:pPr>
      <w:r w:rsidRPr="00417F46">
        <w:rPr>
          <w:rFonts w:ascii="Times New Roman" w:hAnsi="Times New Roman" w:cs="Times New Roman"/>
        </w:rPr>
        <w:t>15</w:t>
      </w:r>
      <w:r w:rsidR="008B51B5" w:rsidRPr="00417F46">
        <w:rPr>
          <w:rFonts w:ascii="Times New Roman" w:hAnsi="Times New Roman" w:cs="Times New Roman"/>
        </w:rPr>
        <w:t>:15</w:t>
      </w:r>
      <w:r w:rsidR="00E17803" w:rsidRPr="00417F46">
        <w:rPr>
          <w:rFonts w:ascii="Times New Roman" w:hAnsi="Times New Roman" w:cs="Times New Roman"/>
        </w:rPr>
        <w:t xml:space="preserve"> </w:t>
      </w:r>
      <w:r w:rsidR="00A8519A">
        <w:rPr>
          <w:rFonts w:ascii="Times New Roman" w:hAnsi="Times New Roman" w:cs="Times New Roman"/>
          <w:lang w:val="ro-RO"/>
        </w:rPr>
        <w:t xml:space="preserve">Conectare tehnică, înregistrare </w:t>
      </w:r>
    </w:p>
    <w:p w:rsidR="008265DE" w:rsidRPr="00417F46" w:rsidRDefault="00EF0D1E" w:rsidP="00693483">
      <w:pPr>
        <w:spacing w:before="240" w:line="240" w:lineRule="auto"/>
        <w:ind w:left="851" w:hanging="567"/>
        <w:rPr>
          <w:rFonts w:ascii="Times New Roman" w:hAnsi="Times New Roman" w:cs="Times New Roman"/>
        </w:rPr>
      </w:pPr>
      <w:r w:rsidRPr="00417F46">
        <w:rPr>
          <w:rFonts w:ascii="Times New Roman" w:hAnsi="Times New Roman" w:cs="Times New Roman"/>
        </w:rPr>
        <w:t>15:30</w:t>
      </w:r>
      <w:r w:rsidR="001B747A" w:rsidRPr="00417F46">
        <w:rPr>
          <w:rFonts w:ascii="Times New Roman" w:hAnsi="Times New Roman" w:cs="Times New Roman"/>
        </w:rPr>
        <w:t xml:space="preserve"> </w:t>
      </w:r>
      <w:r w:rsidR="00283167">
        <w:rPr>
          <w:rFonts w:ascii="Times New Roman" w:eastAsia="Calibri" w:hAnsi="Times New Roman" w:cs="Times New Roman"/>
          <w:lang w:val="ro-RO"/>
        </w:rPr>
        <w:t>Adunare plenară</w:t>
      </w:r>
      <w:r w:rsidR="00283167" w:rsidRPr="00417F46">
        <w:rPr>
          <w:rFonts w:ascii="Times New Roman" w:hAnsi="Times New Roman" w:cs="Times New Roman"/>
          <w:spacing w:val="20"/>
        </w:rPr>
        <w:t xml:space="preserve">. </w:t>
      </w:r>
      <w:r w:rsidR="00283167">
        <w:rPr>
          <w:rFonts w:ascii="Times New Roman" w:hAnsi="Times New Roman" w:cs="Times New Roman"/>
          <w:spacing w:val="20"/>
          <w:lang w:val="ro-RO"/>
        </w:rPr>
        <w:t>A 2-a parte</w:t>
      </w:r>
    </w:p>
    <w:p w:rsidR="0063234B" w:rsidRPr="00417F46" w:rsidRDefault="00594E91" w:rsidP="00693483">
      <w:pPr>
        <w:spacing w:after="0" w:line="240" w:lineRule="auto"/>
        <w:ind w:left="851" w:hanging="567"/>
        <w:rPr>
          <w:rFonts w:ascii="Times New Roman" w:hAnsi="Times New Roman" w:cs="Times New Roman"/>
        </w:rPr>
      </w:pPr>
      <w:r w:rsidRPr="00417F46">
        <w:rPr>
          <w:rFonts w:ascii="Times New Roman" w:hAnsi="Times New Roman" w:cs="Times New Roman"/>
        </w:rPr>
        <w:t>18:00</w:t>
      </w:r>
      <w:r w:rsidR="00C97869" w:rsidRPr="00417F46">
        <w:rPr>
          <w:rFonts w:ascii="Times New Roman" w:hAnsi="Times New Roman" w:cs="Times New Roman"/>
        </w:rPr>
        <w:t xml:space="preserve"> </w:t>
      </w:r>
      <w:r w:rsidR="00283167">
        <w:rPr>
          <w:rFonts w:ascii="Times New Roman" w:hAnsi="Times New Roman" w:cs="Times New Roman"/>
          <w:lang w:val="ro-RO"/>
        </w:rPr>
        <w:t>Încheierea lucrărilor primei zile a conferinței</w:t>
      </w:r>
      <w:r w:rsidR="00C97869" w:rsidRPr="00417F46">
        <w:rPr>
          <w:rFonts w:ascii="Times New Roman" w:hAnsi="Times New Roman" w:cs="Times New Roman"/>
        </w:rPr>
        <w:t xml:space="preserve"> </w:t>
      </w:r>
    </w:p>
    <w:p w:rsidR="008F282F" w:rsidRPr="00417F46" w:rsidRDefault="008F282F" w:rsidP="008F282F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E2030C" w:rsidRDefault="00E2030C" w:rsidP="008F282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F282F" w:rsidRPr="00417F46" w:rsidRDefault="00283167" w:rsidP="008F282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12 </w:t>
      </w:r>
      <w:proofErr w:type="spellStart"/>
      <w:r>
        <w:rPr>
          <w:rFonts w:ascii="Times New Roman" w:hAnsi="Times New Roman" w:cs="Times New Roman"/>
          <w:b/>
          <w:u w:val="single"/>
        </w:rPr>
        <w:t>decembrie</w:t>
      </w:r>
      <w:proofErr w:type="spellEnd"/>
      <w:r w:rsidR="008F282F" w:rsidRPr="00417F46">
        <w:rPr>
          <w:rFonts w:ascii="Times New Roman" w:hAnsi="Times New Roman" w:cs="Times New Roman"/>
          <w:b/>
          <w:u w:val="single"/>
        </w:rPr>
        <w:t xml:space="preserve"> / </w:t>
      </w:r>
      <w:r>
        <w:rPr>
          <w:rFonts w:ascii="Times New Roman" w:hAnsi="Times New Roman" w:cs="Times New Roman"/>
          <w:b/>
          <w:u w:val="single"/>
          <w:lang w:val="ro-RO"/>
        </w:rPr>
        <w:t>sâmbătă</w:t>
      </w:r>
      <w:r w:rsidR="007253A0" w:rsidRPr="00417F46">
        <w:rPr>
          <w:rFonts w:ascii="Times New Roman" w:hAnsi="Times New Roman" w:cs="Times New Roman"/>
          <w:b/>
          <w:u w:val="single"/>
        </w:rPr>
        <w:t xml:space="preserve"> </w:t>
      </w:r>
      <w:r w:rsidR="005207EC" w:rsidRPr="00417F46">
        <w:rPr>
          <w:rFonts w:ascii="Times New Roman" w:hAnsi="Times New Roman" w:cs="Times New Roman"/>
          <w:i/>
          <w:u w:val="single"/>
        </w:rPr>
        <w:t>–</w:t>
      </w:r>
      <w:r w:rsidR="00C86C36" w:rsidRPr="00CA0D67">
        <w:rPr>
          <w:rFonts w:ascii="Times New Roman" w:hAnsi="Times New Roman" w:cs="Times New Roman"/>
          <w:i/>
          <w:u w:val="single"/>
        </w:rPr>
        <w:t xml:space="preserve"> </w:t>
      </w:r>
      <w:r w:rsidR="0042542A" w:rsidRPr="00417F46">
        <w:rPr>
          <w:rFonts w:ascii="Times New Roman" w:hAnsi="Times New Roman" w:cs="Times New Roman"/>
          <w:i/>
          <w:u w:val="single"/>
          <w:lang w:val="en-US"/>
        </w:rPr>
        <w:t>online</w:t>
      </w:r>
    </w:p>
    <w:p w:rsidR="00283167" w:rsidRDefault="00C27C60" w:rsidP="00283167">
      <w:pPr>
        <w:spacing w:before="240" w:line="240" w:lineRule="auto"/>
        <w:ind w:left="851" w:hanging="567"/>
        <w:jc w:val="both"/>
        <w:rPr>
          <w:rFonts w:ascii="Times New Roman" w:hAnsi="Times New Roman" w:cs="Times New Roman"/>
          <w:spacing w:val="20"/>
        </w:rPr>
      </w:pPr>
      <w:r w:rsidRPr="00417F46">
        <w:rPr>
          <w:rFonts w:ascii="Times New Roman" w:hAnsi="Times New Roman" w:cs="Times New Roman"/>
          <w:bCs/>
        </w:rPr>
        <w:t xml:space="preserve">12:30 </w:t>
      </w:r>
      <w:r w:rsidR="00283167">
        <w:rPr>
          <w:rFonts w:ascii="Times New Roman" w:hAnsi="Times New Roman" w:cs="Times New Roman"/>
          <w:bCs/>
          <w:lang w:val="ro-RO"/>
        </w:rPr>
        <w:t>Conectare tehnică, înregistrarea participanților</w:t>
      </w:r>
      <w:r w:rsidR="00283167" w:rsidRPr="00417F46">
        <w:rPr>
          <w:rFonts w:ascii="Times New Roman" w:hAnsi="Times New Roman" w:cs="Times New Roman"/>
          <w:spacing w:val="20"/>
        </w:rPr>
        <w:t xml:space="preserve"> </w:t>
      </w:r>
    </w:p>
    <w:p w:rsidR="00A222F3" w:rsidRPr="005B47D5" w:rsidRDefault="002A2F2A" w:rsidP="00283167">
      <w:pPr>
        <w:spacing w:before="240" w:line="240" w:lineRule="auto"/>
        <w:ind w:left="851" w:hanging="567"/>
        <w:jc w:val="both"/>
        <w:rPr>
          <w:rFonts w:ascii="Times New Roman" w:hAnsi="Times New Roman" w:cs="Times New Roman"/>
          <w:lang w:val="ro-RO"/>
        </w:rPr>
      </w:pPr>
      <w:r w:rsidRPr="00417F46">
        <w:rPr>
          <w:rFonts w:ascii="Times New Roman" w:hAnsi="Times New Roman" w:cs="Times New Roman"/>
          <w:spacing w:val="20"/>
        </w:rPr>
        <w:t>13:</w:t>
      </w:r>
      <w:r w:rsidR="00947961" w:rsidRPr="00417F46">
        <w:rPr>
          <w:rFonts w:ascii="Times New Roman" w:hAnsi="Times New Roman" w:cs="Times New Roman"/>
          <w:spacing w:val="20"/>
        </w:rPr>
        <w:t>00</w:t>
      </w:r>
      <w:r w:rsidR="005B47D5">
        <w:rPr>
          <w:rFonts w:ascii="Times New Roman" w:hAnsi="Times New Roman" w:cs="Times New Roman"/>
          <w:spacing w:val="20"/>
          <w:lang w:val="ro-RO"/>
        </w:rPr>
        <w:t xml:space="preserve"> </w:t>
      </w:r>
      <w:r w:rsidR="00283167">
        <w:rPr>
          <w:rFonts w:ascii="Times New Roman" w:hAnsi="Times New Roman" w:cs="Times New Roman"/>
          <w:bCs/>
          <w:lang w:val="ro-RO"/>
        </w:rPr>
        <w:t xml:space="preserve">Continuarea </w:t>
      </w:r>
      <w:r w:rsidR="005B47D5">
        <w:rPr>
          <w:rFonts w:ascii="Times New Roman" w:hAnsi="Times New Roman" w:cs="Times New Roman"/>
          <w:bCs/>
          <w:lang w:val="ro-RO"/>
        </w:rPr>
        <w:t>lucrărilor conferinței. Adunarea plenară. Partea a 3-a</w:t>
      </w:r>
      <w:r w:rsidR="005B47D5">
        <w:rPr>
          <w:rFonts w:ascii="Times New Roman" w:hAnsi="Times New Roman" w:cs="Times New Roman"/>
          <w:spacing w:val="20"/>
          <w:lang w:val="ro-RO"/>
        </w:rPr>
        <w:t xml:space="preserve"> </w:t>
      </w:r>
    </w:p>
    <w:p w:rsidR="003B4206" w:rsidRPr="00316782" w:rsidRDefault="00A222F3" w:rsidP="00464F15">
      <w:pPr>
        <w:spacing w:before="240" w:after="0" w:line="240" w:lineRule="auto"/>
        <w:ind w:left="851" w:hanging="567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2276FF"/>
          <w:sz w:val="24"/>
          <w:szCs w:val="24"/>
        </w:rPr>
        <w:t>☕</w:t>
      </w:r>
      <w:r w:rsidR="00791A56" w:rsidRPr="00417F46">
        <w:rPr>
          <w:rFonts w:ascii="Times New Roman" w:hAnsi="Times New Roman" w:cs="Times New Roman"/>
        </w:rPr>
        <w:t xml:space="preserve"> </w:t>
      </w:r>
      <w:r w:rsidR="003B4206" w:rsidRPr="00417F46">
        <w:rPr>
          <w:rFonts w:ascii="Times New Roman" w:hAnsi="Times New Roman" w:cs="Times New Roman"/>
        </w:rPr>
        <w:t>14:</w:t>
      </w:r>
      <w:r w:rsidR="00271EBB" w:rsidRPr="00417F46">
        <w:rPr>
          <w:rFonts w:ascii="Times New Roman" w:hAnsi="Times New Roman" w:cs="Times New Roman"/>
        </w:rPr>
        <w:t xml:space="preserve">20 </w:t>
      </w:r>
      <w:r w:rsidR="005B47D5">
        <w:rPr>
          <w:rFonts w:ascii="Times New Roman" w:hAnsi="Times New Roman" w:cs="Times New Roman"/>
          <w:spacing w:val="20"/>
          <w:lang w:val="ro-RO"/>
        </w:rPr>
        <w:t>Pauză de cafea</w:t>
      </w:r>
    </w:p>
    <w:p w:rsidR="005B47D5" w:rsidRDefault="00C741A3" w:rsidP="005B47D5">
      <w:pPr>
        <w:spacing w:before="240" w:line="240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14:30</w:t>
      </w:r>
      <w:r w:rsidR="005B1942">
        <w:rPr>
          <w:rFonts w:ascii="Times New Roman" w:hAnsi="Times New Roman" w:cs="Times New Roman"/>
        </w:rPr>
        <w:t xml:space="preserve"> </w:t>
      </w:r>
      <w:r w:rsidR="005B47D5">
        <w:rPr>
          <w:rFonts w:ascii="Times New Roman" w:hAnsi="Times New Roman" w:cs="Times New Roman"/>
          <w:lang w:val="ro-RO"/>
        </w:rPr>
        <w:t>Conectare tehnică, înregistrare</w:t>
      </w:r>
      <w:r w:rsidR="005B47D5" w:rsidRPr="00316782">
        <w:rPr>
          <w:rFonts w:ascii="Times New Roman" w:hAnsi="Times New Roman" w:cs="Times New Roman"/>
        </w:rPr>
        <w:t xml:space="preserve"> </w:t>
      </w:r>
    </w:p>
    <w:p w:rsidR="00CF26A6" w:rsidRPr="00316782" w:rsidRDefault="00271EBB" w:rsidP="005B47D5">
      <w:pPr>
        <w:spacing w:before="24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316782">
        <w:rPr>
          <w:rFonts w:ascii="Times New Roman" w:hAnsi="Times New Roman" w:cs="Times New Roman"/>
        </w:rPr>
        <w:t>14:</w:t>
      </w:r>
      <w:r w:rsidR="00C741A3">
        <w:rPr>
          <w:rFonts w:ascii="Times New Roman" w:hAnsi="Times New Roman" w:cs="Times New Roman"/>
        </w:rPr>
        <w:t>45</w:t>
      </w:r>
      <w:r w:rsidR="00A50773" w:rsidRPr="00316782">
        <w:rPr>
          <w:rFonts w:ascii="Times New Roman" w:hAnsi="Times New Roman" w:cs="Times New Roman"/>
        </w:rPr>
        <w:t xml:space="preserve"> </w:t>
      </w:r>
      <w:r w:rsidR="005B47D5">
        <w:rPr>
          <w:rFonts w:ascii="Times New Roman" w:hAnsi="Times New Roman" w:cs="Times New Roman"/>
          <w:lang w:val="ro-RO"/>
        </w:rPr>
        <w:t xml:space="preserve">Masă rotundă. Concluzii.  </w:t>
      </w:r>
      <w:r w:rsidR="007218E4" w:rsidRPr="00316782">
        <w:rPr>
          <w:rFonts w:ascii="Times New Roman" w:hAnsi="Times New Roman" w:cs="Times New Roman"/>
        </w:rPr>
        <w:t xml:space="preserve"> </w:t>
      </w:r>
    </w:p>
    <w:p w:rsidR="00C5489F" w:rsidRPr="005B47D5" w:rsidRDefault="00C40621" w:rsidP="005B47D5">
      <w:pPr>
        <w:spacing w:before="240"/>
        <w:ind w:left="851" w:hanging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16:45 </w:t>
      </w:r>
      <w:r w:rsidR="005B47D5">
        <w:rPr>
          <w:rFonts w:ascii="Times New Roman" w:hAnsi="Times New Roman" w:cs="Times New Roman"/>
          <w:lang w:val="ro-RO"/>
        </w:rPr>
        <w:t>Cuvânt de încheiere. Date statistice</w:t>
      </w:r>
    </w:p>
    <w:p w:rsidR="008F282F" w:rsidRPr="005B47D5" w:rsidRDefault="005B47D5" w:rsidP="00464F15">
      <w:pPr>
        <w:spacing w:before="240"/>
        <w:ind w:left="851" w:hanging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17:00 </w:t>
      </w:r>
      <w:r w:rsidRPr="005B47D5">
        <w:rPr>
          <w:rFonts w:ascii="Times New Roman" w:eastAsia="Calibri" w:hAnsi="Times New Roman" w:cs="Times New Roman"/>
          <w:spacing w:val="50"/>
          <w:lang w:val="ro-RO"/>
        </w:rPr>
        <w:t>Închiderea conferinței</w:t>
      </w:r>
      <w:r>
        <w:rPr>
          <w:rFonts w:ascii="Times New Roman" w:eastAsia="Calibri" w:hAnsi="Times New Roman" w:cs="Times New Roman"/>
          <w:spacing w:val="50"/>
          <w:lang w:val="ro-RO"/>
        </w:rPr>
        <w:t xml:space="preserve"> </w:t>
      </w:r>
    </w:p>
    <w:p w:rsidR="003276A7" w:rsidRPr="000E3405" w:rsidRDefault="003276A7" w:rsidP="00464F15">
      <w:pPr>
        <w:spacing w:after="0"/>
        <w:ind w:left="851" w:hanging="567"/>
        <w:rPr>
          <w:rFonts w:ascii="Times New Roman" w:hAnsi="Times New Roman" w:cs="Times New Roman"/>
          <w:sz w:val="24"/>
          <w:szCs w:val="24"/>
        </w:rPr>
      </w:pPr>
    </w:p>
    <w:p w:rsidR="00464F15" w:rsidRDefault="00464F15" w:rsidP="00740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464F15" w:rsidSect="00CB14A1">
          <w:pgSz w:w="8391" w:h="11907" w:code="11"/>
          <w:pgMar w:top="1134" w:right="850" w:bottom="1134" w:left="1701" w:header="708" w:footer="708" w:gutter="0"/>
          <w:cols w:space="708"/>
          <w:docGrid w:linePitch="360"/>
        </w:sectPr>
      </w:pPr>
    </w:p>
    <w:p w:rsidR="001E7E5E" w:rsidRPr="005B47D5" w:rsidRDefault="005B47D5" w:rsidP="001E7E5E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PROGRAM</w:t>
      </w:r>
    </w:p>
    <w:p w:rsidR="003D2B30" w:rsidRPr="00251448" w:rsidRDefault="005B47D5" w:rsidP="00251448">
      <w:pPr>
        <w:spacing w:before="24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11 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decembrie</w:t>
      </w:r>
      <w:proofErr w:type="spellEnd"/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vineri</w:t>
      </w:r>
      <w:proofErr w:type="spellEnd"/>
      <w:r w:rsidR="003D2B30" w:rsidRPr="00251448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- </w:t>
      </w:r>
      <w:r w:rsidR="003D2B30" w:rsidRPr="00251448">
        <w:rPr>
          <w:rFonts w:ascii="Times New Roman" w:hAnsi="Times New Roman" w:cs="Times New Roman"/>
          <w:i/>
          <w:color w:val="C00000"/>
          <w:sz w:val="32"/>
          <w:szCs w:val="32"/>
          <w:u w:val="single"/>
          <w:lang w:val="en-US"/>
        </w:rPr>
        <w:t>online</w:t>
      </w:r>
    </w:p>
    <w:p w:rsidR="003D2B30" w:rsidRPr="005D12CA" w:rsidRDefault="003D2B30" w:rsidP="002362B1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5D12CA">
        <w:rPr>
          <w:rFonts w:ascii="Times New Roman" w:hAnsi="Times New Roman" w:cs="Times New Roman"/>
          <w:b/>
          <w:bCs/>
        </w:rPr>
        <w:t xml:space="preserve">12:30 </w:t>
      </w:r>
      <w:r w:rsidR="005B47D5">
        <w:rPr>
          <w:rFonts w:ascii="Times New Roman" w:hAnsi="Times New Roman" w:cs="Times New Roman"/>
          <w:b/>
          <w:bCs/>
          <w:lang w:val="ro-RO"/>
        </w:rPr>
        <w:t>Conectare tehnică, înregistrarea participanților</w:t>
      </w:r>
      <w:r w:rsidRPr="005D12CA">
        <w:rPr>
          <w:rFonts w:ascii="Times New Roman" w:hAnsi="Times New Roman" w:cs="Times New Roman"/>
          <w:b/>
        </w:rPr>
        <w:t xml:space="preserve"> </w:t>
      </w:r>
    </w:p>
    <w:p w:rsidR="003D2B30" w:rsidRPr="00417F46" w:rsidRDefault="005849F9" w:rsidP="0075767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>
        <w:rPr>
          <w:rFonts w:ascii="Wingdings" w:hAnsi="Wingdings" w:cs="Wingdings"/>
          <w:color w:val="C10000"/>
          <w:sz w:val="32"/>
          <w:szCs w:val="32"/>
        </w:rPr>
        <w:t></w:t>
      </w:r>
      <w:r w:rsidR="003D2B30" w:rsidRPr="00757674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13</w:t>
      </w:r>
      <w:r w:rsidR="00757674">
        <w:rPr>
          <w:rFonts w:ascii="Times New Roman" w:eastAsia="Calibri" w:hAnsi="Times New Roman" w:cs="Times New Roman"/>
          <w:color w:val="C00000"/>
          <w:sz w:val="32"/>
          <w:szCs w:val="32"/>
        </w:rPr>
        <w:t>.</w:t>
      </w:r>
      <w:r w:rsidR="003D2B30" w:rsidRPr="00757674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00</w:t>
      </w:r>
      <w:r w:rsidR="00757674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:</w:t>
      </w:r>
      <w:r w:rsidR="003D2B30" w:rsidRPr="008A73E9">
        <w:rPr>
          <w:rFonts w:ascii="Times New Roman" w:eastAsia="Calibri" w:hAnsi="Times New Roman" w:cs="Times New Roman"/>
          <w:color w:val="C00000"/>
          <w:sz w:val="32"/>
          <w:szCs w:val="32"/>
        </w:rPr>
        <w:t xml:space="preserve"> </w:t>
      </w:r>
      <w:r w:rsidR="005B47D5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>Deschiderea conferinței</w:t>
      </w:r>
      <w:r w:rsidR="008A73E9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. </w:t>
      </w:r>
      <w:r w:rsidR="005B47D5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 xml:space="preserve">    </w:t>
      </w:r>
      <w:r w:rsidR="00757674">
        <w:rPr>
          <w:rFonts w:ascii="Times New Roman" w:eastAsia="Calibri" w:hAnsi="Times New Roman" w:cs="Times New Roman"/>
          <w:b/>
          <w:color w:val="C00000"/>
          <w:sz w:val="32"/>
          <w:szCs w:val="32"/>
          <w:lang w:val="ro-RO"/>
        </w:rPr>
        <w:t xml:space="preserve">      Cuvinte de salut</w:t>
      </w:r>
    </w:p>
    <w:p w:rsidR="003D2B30" w:rsidRDefault="00FD5050" w:rsidP="00757674">
      <w:pPr>
        <w:spacing w:line="240" w:lineRule="auto"/>
        <w:ind w:left="851" w:hanging="851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>
        <w:rPr>
          <w:rFonts w:ascii="Wingdings" w:hAnsi="Wingdings" w:cs="Wingdings"/>
          <w:color w:val="C10000"/>
          <w:sz w:val="32"/>
          <w:szCs w:val="32"/>
        </w:rPr>
        <w:t></w:t>
      </w:r>
      <w:r w:rsidR="00F35786">
        <w:rPr>
          <w:rFonts w:ascii="Times New Roman" w:hAnsi="Times New Roman" w:cs="Times New Roman"/>
          <w:b/>
          <w:bCs/>
          <w:color w:val="C10000"/>
          <w:sz w:val="32"/>
          <w:szCs w:val="32"/>
        </w:rPr>
        <w:t>13.3</w:t>
      </w:r>
      <w:r w:rsidRPr="00FD5050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0: </w:t>
      </w:r>
      <w:r w:rsidR="00757674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Adunare plenară</w:t>
      </w:r>
      <w:r w:rsidRPr="00FD5050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. </w:t>
      </w:r>
      <w:r w:rsidR="00757674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Partea 1-a</w:t>
      </w:r>
    </w:p>
    <w:p w:rsidR="00EF033A" w:rsidRPr="00D116EB" w:rsidRDefault="00757674" w:rsidP="003865B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Moderatori</w:t>
      </w:r>
      <w:r w:rsidR="00EF033A" w:rsidRPr="00EF0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EF0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ieromonah Iosif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Pavlinciuc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  <w:r w:rsidR="00EF033A" w:rsidRPr="00D116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Inna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Saulova</w:t>
      </w:r>
      <w:proofErr w:type="spellEnd"/>
      <w:r w:rsidR="00614168" w:rsidRPr="00D116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67C8C" w:rsidRPr="00963018" w:rsidRDefault="00757674" w:rsidP="00757674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963018">
        <w:rPr>
          <w:rFonts w:ascii="Times New Roman" w:hAnsi="Times New Roman" w:cs="Times New Roman"/>
          <w:b/>
          <w:bCs/>
          <w:lang w:val="ro-RO"/>
        </w:rPr>
        <w:t xml:space="preserve">Prezintă lucrările:                                                             </w:t>
      </w:r>
      <w:r w:rsidR="00963018">
        <w:rPr>
          <w:rFonts w:ascii="Times New Roman" w:hAnsi="Times New Roman" w:cs="Times New Roman"/>
          <w:b/>
          <w:bCs/>
          <w:lang w:val="ro-RO"/>
        </w:rPr>
        <w:t xml:space="preserve">        </w:t>
      </w:r>
      <w:proofErr w:type="spellStart"/>
      <w:r w:rsidRPr="00963018">
        <w:rPr>
          <w:rFonts w:ascii="Times New Roman" w:hAnsi="Times New Roman" w:cs="Times New Roman"/>
          <w:b/>
          <w:bCs/>
          <w:lang w:val="ro-RO"/>
        </w:rPr>
        <w:t>Ierom</w:t>
      </w:r>
      <w:proofErr w:type="spellEnd"/>
      <w:r w:rsidRPr="00963018">
        <w:rPr>
          <w:rFonts w:ascii="Times New Roman" w:hAnsi="Times New Roman" w:cs="Times New Roman"/>
          <w:b/>
          <w:bCs/>
          <w:lang w:val="ro-RO"/>
        </w:rPr>
        <w:t>. Iosif (</w:t>
      </w:r>
      <w:proofErr w:type="spellStart"/>
      <w:r w:rsidRPr="00963018">
        <w:rPr>
          <w:rFonts w:ascii="Times New Roman" w:hAnsi="Times New Roman" w:cs="Times New Roman"/>
          <w:b/>
          <w:bCs/>
          <w:lang w:val="ro-RO"/>
        </w:rPr>
        <w:t>Pavlinciuc</w:t>
      </w:r>
      <w:proofErr w:type="spellEnd"/>
      <w:r w:rsidRPr="00963018">
        <w:rPr>
          <w:rFonts w:ascii="Times New Roman" w:hAnsi="Times New Roman" w:cs="Times New Roman"/>
          <w:b/>
          <w:bCs/>
          <w:lang w:val="ro-RO"/>
        </w:rPr>
        <w:t>)</w:t>
      </w:r>
      <w:r w:rsidR="0076408C" w:rsidRPr="00963018">
        <w:rPr>
          <w:rFonts w:ascii="Times New Roman" w:hAnsi="Times New Roman" w:cs="Times New Roman"/>
          <w:b/>
          <w:lang w:val="uk-UA"/>
        </w:rPr>
        <w:t xml:space="preserve"> </w:t>
      </w:r>
      <w:r w:rsidR="00554EF7" w:rsidRPr="00963018">
        <w:rPr>
          <w:rFonts w:ascii="Times New Roman" w:hAnsi="Times New Roman" w:cs="Times New Roman"/>
          <w:lang w:val="uk-UA"/>
        </w:rPr>
        <w:t>(</w:t>
      </w:r>
      <w:r w:rsidR="006649BC" w:rsidRPr="00963018">
        <w:rPr>
          <w:rFonts w:ascii="Times New Roman" w:hAnsi="Times New Roman" w:cs="Times New Roman"/>
          <w:lang w:val="ro-RO"/>
        </w:rPr>
        <w:t>Franța</w:t>
      </w:r>
      <w:r w:rsidR="00554EF7" w:rsidRPr="00963018">
        <w:rPr>
          <w:rFonts w:ascii="Times New Roman" w:hAnsi="Times New Roman" w:cs="Times New Roman"/>
          <w:lang w:val="uk-UA"/>
        </w:rPr>
        <w:t xml:space="preserve">, </w:t>
      </w:r>
      <w:r w:rsidR="006649BC" w:rsidRPr="00963018">
        <w:rPr>
          <w:rFonts w:ascii="Times New Roman" w:hAnsi="Times New Roman" w:cs="Times New Roman"/>
          <w:lang w:val="ro-RO"/>
        </w:rPr>
        <w:t>Paris</w:t>
      </w:r>
      <w:r w:rsidR="0076408C" w:rsidRPr="00963018">
        <w:rPr>
          <w:rFonts w:ascii="Times New Roman" w:hAnsi="Times New Roman" w:cs="Times New Roman"/>
          <w:lang w:val="uk-UA"/>
        </w:rPr>
        <w:t>).</w:t>
      </w:r>
      <w:r w:rsidR="0076408C" w:rsidRPr="00963018">
        <w:rPr>
          <w:rFonts w:ascii="Times New Roman" w:hAnsi="Times New Roman" w:cs="Times New Roman"/>
          <w:b/>
          <w:lang w:val="uk-UA"/>
        </w:rPr>
        <w:t xml:space="preserve"> </w:t>
      </w:r>
      <w:r w:rsidR="006649BC" w:rsidRPr="00963018">
        <w:rPr>
          <w:rFonts w:ascii="Times New Roman" w:hAnsi="Times New Roman" w:cs="Times New Roman"/>
          <w:lang w:val="ro-RO"/>
        </w:rPr>
        <w:t xml:space="preserve">Doctor </w:t>
      </w:r>
      <w:r w:rsidR="00331A96" w:rsidRPr="00963018">
        <w:rPr>
          <w:rFonts w:ascii="Times New Roman" w:hAnsi="Times New Roman" w:cs="Times New Roman"/>
          <w:lang w:val="ro-RO"/>
        </w:rPr>
        <w:t>l</w:t>
      </w:r>
      <w:r w:rsidR="006649BC" w:rsidRPr="00963018">
        <w:rPr>
          <w:rFonts w:ascii="Times New Roman" w:hAnsi="Times New Roman" w:cs="Times New Roman"/>
          <w:lang w:val="ro-RO"/>
        </w:rPr>
        <w:t>a</w:t>
      </w:r>
      <w:r w:rsidR="00331A96" w:rsidRPr="0096301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331A96" w:rsidRPr="00963018">
        <w:rPr>
          <w:rFonts w:ascii="Times New Roman" w:hAnsi="Times New Roman" w:cs="Times New Roman"/>
          <w:lang w:val="ro-RO"/>
        </w:rPr>
        <w:t>Univeritatea</w:t>
      </w:r>
      <w:proofErr w:type="spellEnd"/>
      <w:r w:rsidR="006649BC" w:rsidRPr="00963018">
        <w:rPr>
          <w:rFonts w:ascii="Times New Roman" w:hAnsi="Times New Roman" w:cs="Times New Roman"/>
          <w:lang w:val="ro-RO"/>
        </w:rPr>
        <w:t xml:space="preserve"> Sorbon</w:t>
      </w:r>
      <w:r w:rsidR="00F10241" w:rsidRPr="00963018">
        <w:rPr>
          <w:rFonts w:ascii="Times New Roman" w:hAnsi="Times New Roman" w:cs="Times New Roman"/>
          <w:lang w:val="ro-RO"/>
        </w:rPr>
        <w:t>a din Paris</w:t>
      </w:r>
      <w:r w:rsidR="0076408C" w:rsidRPr="00963018">
        <w:rPr>
          <w:rFonts w:ascii="Times New Roman" w:hAnsi="Times New Roman" w:cs="Times New Roman"/>
        </w:rPr>
        <w:t xml:space="preserve">. </w:t>
      </w:r>
      <w:r w:rsidR="006649BC" w:rsidRPr="00963018">
        <w:rPr>
          <w:rFonts w:ascii="Times New Roman" w:hAnsi="Times New Roman" w:cs="Times New Roman"/>
          <w:lang w:val="ro-RO"/>
        </w:rPr>
        <w:t xml:space="preserve">Cleric a eparhiei </w:t>
      </w:r>
      <w:proofErr w:type="spellStart"/>
      <w:r w:rsidR="006649BC" w:rsidRPr="00963018">
        <w:rPr>
          <w:rFonts w:ascii="Times New Roman" w:hAnsi="Times New Roman" w:cs="Times New Roman"/>
          <w:lang w:val="ro-RO"/>
        </w:rPr>
        <w:t>Corsunului</w:t>
      </w:r>
      <w:proofErr w:type="spellEnd"/>
      <w:r w:rsidR="0076408C" w:rsidRPr="00963018">
        <w:rPr>
          <w:rFonts w:ascii="Times New Roman" w:hAnsi="Times New Roman" w:cs="Times New Roman"/>
        </w:rPr>
        <w:t xml:space="preserve">. </w:t>
      </w:r>
    </w:p>
    <w:p w:rsidR="0076408C" w:rsidRPr="00514063" w:rsidRDefault="000214B2" w:rsidP="003865BE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i/>
        </w:rPr>
        <w:t>„</w:t>
      </w:r>
      <w:r w:rsidR="00183154">
        <w:rPr>
          <w:rFonts w:ascii="Times New Roman" w:hAnsi="Times New Roman" w:cs="Times New Roman"/>
          <w:b/>
          <w:i/>
          <w:lang w:val="ro-RO"/>
        </w:rPr>
        <w:t>Părinții mănăstirilor Nea</w:t>
      </w:r>
      <w:r w:rsidR="0020370D">
        <w:rPr>
          <w:rFonts w:ascii="Times New Roman" w:hAnsi="Times New Roman" w:cs="Times New Roman"/>
          <w:b/>
          <w:i/>
          <w:lang w:val="ro-RO"/>
        </w:rPr>
        <w:t>mț și Secu în focul încercărilor</w:t>
      </w:r>
      <w:r w:rsidR="0076408C" w:rsidRPr="003134C0">
        <w:rPr>
          <w:rFonts w:ascii="Times New Roman" w:hAnsi="Times New Roman" w:cs="Times New Roman"/>
          <w:b/>
          <w:i/>
        </w:rPr>
        <w:t>.</w:t>
      </w:r>
      <w:r w:rsidR="00183154">
        <w:rPr>
          <w:rFonts w:ascii="Times New Roman" w:hAnsi="Times New Roman" w:cs="Times New Roman"/>
          <w:b/>
          <w:i/>
          <w:lang w:val="ro-RO"/>
        </w:rPr>
        <w:t xml:space="preserve"> Istoria scrisă de </w:t>
      </w:r>
      <w:proofErr w:type="spellStart"/>
      <w:r w:rsidR="00183154">
        <w:rPr>
          <w:rFonts w:ascii="Times New Roman" w:hAnsi="Times New Roman" w:cs="Times New Roman"/>
          <w:b/>
          <w:i/>
          <w:lang w:val="ro-RO"/>
        </w:rPr>
        <w:t>arhim</w:t>
      </w:r>
      <w:proofErr w:type="spellEnd"/>
      <w:r w:rsidR="00183154">
        <w:rPr>
          <w:rFonts w:ascii="Times New Roman" w:hAnsi="Times New Roman" w:cs="Times New Roman"/>
          <w:b/>
          <w:i/>
          <w:lang w:val="ro-RO"/>
        </w:rPr>
        <w:t>. Andronic (Popovici)</w:t>
      </w:r>
      <w:r>
        <w:rPr>
          <w:rFonts w:ascii="Times New Roman" w:hAnsi="Times New Roman" w:cs="Times New Roman"/>
          <w:b/>
          <w:i/>
          <w:lang w:val="ro-RO"/>
        </w:rPr>
        <w:t>”</w:t>
      </w:r>
      <w:r w:rsidR="00514063">
        <w:rPr>
          <w:rFonts w:ascii="Times New Roman" w:hAnsi="Times New Roman" w:cs="Times New Roman"/>
          <w:b/>
          <w:i/>
        </w:rPr>
        <w:t xml:space="preserve"> </w:t>
      </w:r>
    </w:p>
    <w:p w:rsidR="0076408C" w:rsidRPr="00F852DA" w:rsidRDefault="00F10241" w:rsidP="00183154">
      <w:pPr>
        <w:spacing w:before="240" w:after="0"/>
        <w:jc w:val="both"/>
        <w:rPr>
          <w:rFonts w:ascii="Times New Roman" w:hAnsi="Times New Roman" w:cs="Times New Roman"/>
          <w:b/>
          <w:i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Jgun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Piotr</w:t>
      </w:r>
      <w:r w:rsidR="0076408C" w:rsidRPr="003134C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o-RO"/>
        </w:rPr>
        <w:t>Rusia</w:t>
      </w:r>
      <w:r w:rsidR="0076408C" w:rsidRPr="003134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Sankt Petersburg</w:t>
      </w:r>
      <w:r w:rsidR="0076408C" w:rsidRPr="003134C0">
        <w:rPr>
          <w:rFonts w:ascii="Times New Roman" w:hAnsi="Times New Roman" w:cs="Times New Roman"/>
        </w:rPr>
        <w:t>),</w:t>
      </w:r>
      <w:r w:rsidR="00183154">
        <w:rPr>
          <w:rFonts w:ascii="Times New Roman" w:hAnsi="Times New Roman" w:cs="Times New Roman"/>
          <w:lang w:val="ro-RO"/>
        </w:rPr>
        <w:t xml:space="preserve"> cercetător a moștenirii cuv. </w:t>
      </w:r>
      <w:proofErr w:type="spellStart"/>
      <w:r w:rsidR="00183154">
        <w:rPr>
          <w:rFonts w:ascii="Times New Roman" w:hAnsi="Times New Roman" w:cs="Times New Roman"/>
          <w:lang w:val="ro-RO"/>
        </w:rPr>
        <w:t>Paisie</w:t>
      </w:r>
      <w:proofErr w:type="spellEnd"/>
      <w:r w:rsidR="0018315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183154">
        <w:rPr>
          <w:rFonts w:ascii="Times New Roman" w:hAnsi="Times New Roman" w:cs="Times New Roman"/>
          <w:lang w:val="ro-RO"/>
        </w:rPr>
        <w:t>Velicicovschi</w:t>
      </w:r>
      <w:proofErr w:type="spellEnd"/>
      <w:r w:rsidR="0076408C" w:rsidRPr="003134C0">
        <w:rPr>
          <w:rFonts w:ascii="Times New Roman" w:hAnsi="Times New Roman" w:cs="Times New Roman"/>
        </w:rPr>
        <w:t>,</w:t>
      </w:r>
      <w:r w:rsidR="00183154">
        <w:rPr>
          <w:rFonts w:ascii="Times New Roman" w:hAnsi="Times New Roman" w:cs="Times New Roman"/>
          <w:lang w:val="ro-RO"/>
        </w:rPr>
        <w:t xml:space="preserve"> coredactor și autor a comentariilor științifice la cărțile despre cuv. </w:t>
      </w:r>
      <w:proofErr w:type="spellStart"/>
      <w:r w:rsidR="00183154">
        <w:rPr>
          <w:rFonts w:ascii="Times New Roman" w:hAnsi="Times New Roman" w:cs="Times New Roman"/>
          <w:lang w:val="ro-RO"/>
        </w:rPr>
        <w:t>Paisie</w:t>
      </w:r>
      <w:proofErr w:type="spellEnd"/>
      <w:r w:rsidR="00183154">
        <w:rPr>
          <w:rFonts w:ascii="Times New Roman" w:hAnsi="Times New Roman" w:cs="Times New Roman"/>
          <w:lang w:val="ro-RO"/>
        </w:rPr>
        <w:t xml:space="preserve">. </w:t>
      </w:r>
      <w:r w:rsidR="00F852DA">
        <w:rPr>
          <w:rFonts w:ascii="Times New Roman" w:hAnsi="Times New Roman" w:cs="Times New Roman"/>
          <w:b/>
          <w:i/>
          <w:lang w:val="ro-RO"/>
        </w:rPr>
        <w:t>„</w:t>
      </w:r>
      <w:r w:rsidR="00183154">
        <w:rPr>
          <w:rFonts w:ascii="Times New Roman" w:hAnsi="Times New Roman" w:cs="Times New Roman"/>
          <w:b/>
          <w:i/>
          <w:lang w:val="ro-RO"/>
        </w:rPr>
        <w:t>O</w:t>
      </w:r>
      <w:r w:rsidR="00183154" w:rsidRPr="001831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83154" w:rsidRPr="00183154">
        <w:rPr>
          <w:rFonts w:ascii="Times New Roman" w:hAnsi="Times New Roman" w:cs="Times New Roman"/>
          <w:b/>
          <w:i/>
        </w:rPr>
        <w:t>viziune</w:t>
      </w:r>
      <w:proofErr w:type="spellEnd"/>
      <w:r w:rsidR="00183154" w:rsidRPr="001831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83154" w:rsidRPr="00183154">
        <w:rPr>
          <w:rFonts w:ascii="Times New Roman" w:hAnsi="Times New Roman" w:cs="Times New Roman"/>
          <w:b/>
          <w:i/>
        </w:rPr>
        <w:t>general</w:t>
      </w:r>
      <w:r w:rsidR="00183154">
        <w:rPr>
          <w:rFonts w:ascii="Times New Roman" w:hAnsi="Times New Roman" w:cs="Times New Roman"/>
          <w:b/>
          <w:i/>
        </w:rPr>
        <w:t>ă</w:t>
      </w:r>
      <w:proofErr w:type="spellEnd"/>
      <w:r w:rsidR="001831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83154">
        <w:rPr>
          <w:rFonts w:ascii="Times New Roman" w:hAnsi="Times New Roman" w:cs="Times New Roman"/>
          <w:b/>
          <w:i/>
        </w:rPr>
        <w:t>asupra</w:t>
      </w:r>
      <w:proofErr w:type="spellEnd"/>
      <w:r w:rsidR="001831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83154">
        <w:rPr>
          <w:rFonts w:ascii="Times New Roman" w:hAnsi="Times New Roman" w:cs="Times New Roman"/>
          <w:b/>
          <w:i/>
        </w:rPr>
        <w:t>autografelor</w:t>
      </w:r>
      <w:proofErr w:type="spellEnd"/>
      <w:r w:rsidR="001831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83154">
        <w:rPr>
          <w:rFonts w:ascii="Times New Roman" w:hAnsi="Times New Roman" w:cs="Times New Roman"/>
          <w:b/>
          <w:i/>
        </w:rPr>
        <w:t>slavone</w:t>
      </w:r>
      <w:proofErr w:type="spellEnd"/>
      <w:r w:rsidR="00183154">
        <w:rPr>
          <w:rFonts w:ascii="Times New Roman" w:hAnsi="Times New Roman" w:cs="Times New Roman"/>
          <w:b/>
          <w:i/>
        </w:rPr>
        <w:t xml:space="preserve"> a </w:t>
      </w:r>
      <w:r w:rsidR="00183154">
        <w:rPr>
          <w:rFonts w:ascii="Times New Roman" w:hAnsi="Times New Roman" w:cs="Times New Roman"/>
          <w:b/>
          <w:i/>
          <w:lang w:val="ro-RO"/>
        </w:rPr>
        <w:t>cuv.</w:t>
      </w:r>
      <w:r w:rsidR="00183154" w:rsidRPr="00183154">
        <w:rPr>
          <w:rFonts w:ascii="Times New Roman" w:hAnsi="Times New Roman" w:cs="Times New Roman"/>
          <w:b/>
          <w:i/>
        </w:rPr>
        <w:t xml:space="preserve"> </w:t>
      </w:r>
      <w:r w:rsidR="00183154">
        <w:rPr>
          <w:rFonts w:ascii="Times New Roman" w:hAnsi="Times New Roman" w:cs="Times New Roman"/>
          <w:b/>
          <w:i/>
          <w:lang w:val="ro-RO"/>
        </w:rPr>
        <w:t>P</w:t>
      </w:r>
      <w:proofErr w:type="spellStart"/>
      <w:r w:rsidR="00183154" w:rsidRPr="00183154">
        <w:rPr>
          <w:rFonts w:ascii="Times New Roman" w:hAnsi="Times New Roman" w:cs="Times New Roman"/>
          <w:b/>
          <w:i/>
        </w:rPr>
        <w:t>aisie</w:t>
      </w:r>
      <w:proofErr w:type="spellEnd"/>
      <w:r w:rsidR="00183154" w:rsidRPr="00183154">
        <w:rPr>
          <w:rFonts w:ascii="Times New Roman" w:hAnsi="Times New Roman" w:cs="Times New Roman"/>
          <w:b/>
          <w:i/>
        </w:rPr>
        <w:t xml:space="preserve"> </w:t>
      </w:r>
      <w:r w:rsidR="00183154">
        <w:rPr>
          <w:rFonts w:ascii="Times New Roman" w:hAnsi="Times New Roman" w:cs="Times New Roman"/>
          <w:b/>
          <w:i/>
          <w:lang w:val="ro-RO"/>
        </w:rPr>
        <w:t>V</w:t>
      </w:r>
      <w:proofErr w:type="spellStart"/>
      <w:r w:rsidR="00183154" w:rsidRPr="00183154">
        <w:rPr>
          <w:rFonts w:ascii="Times New Roman" w:hAnsi="Times New Roman" w:cs="Times New Roman"/>
          <w:b/>
          <w:i/>
        </w:rPr>
        <w:t>elicicovschi</w:t>
      </w:r>
      <w:proofErr w:type="spellEnd"/>
      <w:r w:rsidR="00F852DA">
        <w:rPr>
          <w:rFonts w:ascii="Times New Roman" w:hAnsi="Times New Roman" w:cs="Times New Roman"/>
          <w:b/>
          <w:i/>
          <w:lang w:val="ro-RO"/>
        </w:rPr>
        <w:t>”</w:t>
      </w:r>
    </w:p>
    <w:p w:rsidR="00813384" w:rsidRDefault="00183154" w:rsidP="0081338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Jgun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Maia</w:t>
      </w:r>
      <w:r w:rsidR="0076408C" w:rsidRPr="00CA0D67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lang w:val="ro-RO"/>
        </w:rPr>
        <w:t>Maria</w:t>
      </w:r>
      <w:r w:rsidR="0076408C" w:rsidRPr="00CA0D67">
        <w:rPr>
          <w:rFonts w:ascii="Times New Roman" w:hAnsi="Times New Roman" w:cs="Times New Roman"/>
          <w:b/>
        </w:rPr>
        <w:t xml:space="preserve">) </w:t>
      </w:r>
      <w:r w:rsidR="0076408C" w:rsidRPr="00CA0D6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Rusia</w:t>
      </w:r>
      <w:r w:rsidRPr="003134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Sankt Petersburg</w:t>
      </w:r>
      <w:r w:rsidR="0076408C" w:rsidRPr="00CA0D67">
        <w:rPr>
          <w:rFonts w:ascii="Times New Roman" w:hAnsi="Times New Roman" w:cs="Times New Roman"/>
        </w:rPr>
        <w:t>)</w:t>
      </w:r>
      <w:r w:rsidR="0076408C" w:rsidRPr="003134C0">
        <w:rPr>
          <w:rFonts w:ascii="Times New Roman" w:hAnsi="Times New Roman" w:cs="Times New Roman"/>
        </w:rPr>
        <w:t xml:space="preserve">. </w:t>
      </w:r>
      <w:r w:rsidR="0048576E">
        <w:rPr>
          <w:rFonts w:ascii="Times New Roman" w:hAnsi="Times New Roman" w:cs="Times New Roman"/>
          <w:lang w:val="ro-RO"/>
        </w:rPr>
        <w:t>Editura „Moștenirea estului ortodox</w:t>
      </w:r>
      <w:r w:rsidR="0076408C" w:rsidRPr="003134C0">
        <w:rPr>
          <w:rFonts w:ascii="Times New Roman" w:hAnsi="Times New Roman" w:cs="Times New Roman"/>
        </w:rPr>
        <w:t xml:space="preserve">", </w:t>
      </w:r>
      <w:r w:rsidR="0048576E">
        <w:rPr>
          <w:rFonts w:ascii="Times New Roman" w:hAnsi="Times New Roman" w:cs="Times New Roman"/>
          <w:lang w:val="ro-RO"/>
        </w:rPr>
        <w:t>redactor</w:t>
      </w:r>
      <w:r w:rsidR="0076408C" w:rsidRPr="003134C0">
        <w:rPr>
          <w:rFonts w:ascii="Times New Roman" w:hAnsi="Times New Roman" w:cs="Times New Roman"/>
        </w:rPr>
        <w:t xml:space="preserve">. </w:t>
      </w:r>
    </w:p>
    <w:p w:rsidR="0076408C" w:rsidRPr="00F852DA" w:rsidRDefault="00F852DA" w:rsidP="00813384">
      <w:pPr>
        <w:spacing w:after="0"/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„</w:t>
      </w:r>
      <w:r w:rsidR="0048576E">
        <w:rPr>
          <w:rFonts w:ascii="Times New Roman" w:hAnsi="Times New Roman" w:cs="Times New Roman"/>
          <w:b/>
          <w:i/>
          <w:lang w:val="ro-RO"/>
        </w:rPr>
        <w:t xml:space="preserve">Către începutul istoriei </w:t>
      </w:r>
      <w:proofErr w:type="spellStart"/>
      <w:r w:rsidR="0048576E">
        <w:rPr>
          <w:rFonts w:ascii="Times New Roman" w:hAnsi="Times New Roman" w:cs="Times New Roman"/>
          <w:b/>
          <w:i/>
          <w:lang w:val="ro-RO"/>
        </w:rPr>
        <w:t>Filocaliei</w:t>
      </w:r>
      <w:proofErr w:type="spellEnd"/>
      <w:r w:rsidR="0076408C" w:rsidRPr="003134C0">
        <w:rPr>
          <w:rFonts w:ascii="Times New Roman" w:hAnsi="Times New Roman" w:cs="Times New Roman"/>
          <w:b/>
          <w:i/>
        </w:rPr>
        <w:t xml:space="preserve">: </w:t>
      </w:r>
      <w:r w:rsidR="0048576E">
        <w:rPr>
          <w:rFonts w:ascii="Times New Roman" w:hAnsi="Times New Roman" w:cs="Times New Roman"/>
          <w:b/>
          <w:i/>
          <w:lang w:val="ro-RO"/>
        </w:rPr>
        <w:t>materiale de arhivă nepublicate</w:t>
      </w:r>
      <w:r>
        <w:rPr>
          <w:rFonts w:ascii="Times New Roman" w:hAnsi="Times New Roman" w:cs="Times New Roman"/>
          <w:b/>
          <w:i/>
          <w:lang w:val="ro-RO"/>
        </w:rPr>
        <w:t>”</w:t>
      </w:r>
    </w:p>
    <w:p w:rsidR="007903C0" w:rsidRDefault="0048576E" w:rsidP="00A7132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lang w:val="ro-RO"/>
        </w:rPr>
        <w:t>Arhim</w:t>
      </w:r>
      <w:proofErr w:type="spellEnd"/>
      <w:r w:rsidR="00F0267D" w:rsidRPr="00CC3C82">
        <w:rPr>
          <w:rFonts w:ascii="Times New Roman" w:hAnsi="Times New Roman" w:cs="Times New Roman"/>
          <w:b/>
          <w:bCs/>
        </w:rPr>
        <w:t>.</w:t>
      </w:r>
      <w:r w:rsidR="00F0267D" w:rsidRPr="00F0267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>Iov</w:t>
      </w:r>
      <w:r w:rsidR="00F0267D" w:rsidRPr="00F0267D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  <w:lang w:val="ro-RO"/>
        </w:rPr>
        <w:t>Cristea</w:t>
      </w:r>
      <w:r w:rsidR="00F0267D" w:rsidRPr="00F0267D">
        <w:rPr>
          <w:rFonts w:ascii="Times New Roman" w:hAnsi="Times New Roman" w:cs="Times New Roman"/>
          <w:b/>
          <w:bCs/>
        </w:rPr>
        <w:t xml:space="preserve">) </w:t>
      </w:r>
      <w:r w:rsidR="00F0267D" w:rsidRPr="00F026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Republica Moldova</w:t>
      </w:r>
      <w:r w:rsidR="00B0735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Orhei</w:t>
      </w:r>
      <w:r w:rsidR="00F0267D" w:rsidRPr="00F0267D">
        <w:rPr>
          <w:rFonts w:ascii="Times New Roman" w:hAnsi="Times New Roman" w:cs="Times New Roman"/>
        </w:rPr>
        <w:t xml:space="preserve">), </w:t>
      </w:r>
      <w:r w:rsidR="00544CF1">
        <w:rPr>
          <w:rFonts w:ascii="Times New Roman" w:hAnsi="Times New Roman" w:cs="Times New Roman"/>
          <w:lang w:val="ro-RO"/>
        </w:rPr>
        <w:t>doctorand la Universitatea</w:t>
      </w:r>
      <w:r w:rsidR="00F0267D" w:rsidRPr="00F0267D">
        <w:rPr>
          <w:rFonts w:ascii="Times New Roman" w:hAnsi="Times New Roman" w:cs="Times New Roman"/>
        </w:rPr>
        <w:t xml:space="preserve"> </w:t>
      </w:r>
      <w:proofErr w:type="spellStart"/>
      <w:r w:rsidR="00F0267D" w:rsidRPr="00F0267D">
        <w:rPr>
          <w:rFonts w:ascii="Times New Roman" w:hAnsi="Times New Roman" w:cs="Times New Roman"/>
        </w:rPr>
        <w:t>Babeș-Bolyai</w:t>
      </w:r>
      <w:proofErr w:type="spellEnd"/>
      <w:r w:rsidR="00F0267D" w:rsidRPr="00F0267D">
        <w:rPr>
          <w:rFonts w:ascii="Times New Roman" w:hAnsi="Times New Roman" w:cs="Times New Roman"/>
        </w:rPr>
        <w:t xml:space="preserve"> </w:t>
      </w:r>
      <w:r w:rsidR="00544CF1">
        <w:rPr>
          <w:rFonts w:ascii="Times New Roman" w:hAnsi="Times New Roman" w:cs="Times New Roman"/>
          <w:lang w:val="ro-RO"/>
        </w:rPr>
        <w:t>din Cluj-Napoca</w:t>
      </w:r>
      <w:r w:rsidR="00F0267D" w:rsidRPr="00F0267D">
        <w:rPr>
          <w:rFonts w:ascii="Times New Roman" w:hAnsi="Times New Roman" w:cs="Times New Roman"/>
        </w:rPr>
        <w:t>,</w:t>
      </w:r>
      <w:r w:rsidR="00544CF1">
        <w:rPr>
          <w:rFonts w:ascii="Times New Roman" w:hAnsi="Times New Roman" w:cs="Times New Roman"/>
          <w:lang w:val="ro-RO"/>
        </w:rPr>
        <w:t xml:space="preserve"> Școala</w:t>
      </w:r>
      <w:r w:rsidR="00F0267D" w:rsidRPr="00F0267D">
        <w:rPr>
          <w:rFonts w:ascii="Times New Roman" w:hAnsi="Times New Roman" w:cs="Times New Roman"/>
        </w:rPr>
        <w:t xml:space="preserve"> </w:t>
      </w:r>
      <w:r w:rsidR="00544CF1">
        <w:rPr>
          <w:rFonts w:ascii="Times New Roman" w:hAnsi="Times New Roman" w:cs="Times New Roman"/>
          <w:lang w:val="ro-RO"/>
        </w:rPr>
        <w:t>doctorală de Teologie Ortodoxă „</w:t>
      </w:r>
      <w:proofErr w:type="spellStart"/>
      <w:r w:rsidR="00F0267D" w:rsidRPr="00F0267D">
        <w:rPr>
          <w:rFonts w:ascii="Times New Roman" w:hAnsi="Times New Roman" w:cs="Times New Roman"/>
        </w:rPr>
        <w:t>Isidor</w:t>
      </w:r>
      <w:proofErr w:type="spellEnd"/>
      <w:r w:rsidR="00F0267D" w:rsidRPr="00F0267D">
        <w:rPr>
          <w:rFonts w:ascii="Times New Roman" w:hAnsi="Times New Roman" w:cs="Times New Roman"/>
        </w:rPr>
        <w:t xml:space="preserve"> </w:t>
      </w:r>
      <w:proofErr w:type="spellStart"/>
      <w:r w:rsidR="00F0267D" w:rsidRPr="00F0267D">
        <w:rPr>
          <w:rFonts w:ascii="Times New Roman" w:hAnsi="Times New Roman" w:cs="Times New Roman"/>
        </w:rPr>
        <w:t>Todoran</w:t>
      </w:r>
      <w:proofErr w:type="spellEnd"/>
      <w:r w:rsidR="00544CF1">
        <w:rPr>
          <w:rFonts w:ascii="Times New Roman" w:hAnsi="Times New Roman" w:cs="Times New Roman"/>
          <w:lang w:val="ro-RO"/>
        </w:rPr>
        <w:t>”</w:t>
      </w:r>
      <w:r w:rsidR="00F0267D" w:rsidRPr="00F026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blagocinul</w:t>
      </w:r>
      <w:proofErr w:type="spellEnd"/>
      <w:r>
        <w:rPr>
          <w:rFonts w:ascii="Times New Roman" w:hAnsi="Times New Roman" w:cs="Times New Roman"/>
          <w:lang w:val="ro-RO"/>
        </w:rPr>
        <w:t xml:space="preserve"> mănăstirii Nașterii </w:t>
      </w:r>
      <w:proofErr w:type="spellStart"/>
      <w:r>
        <w:rPr>
          <w:rFonts w:ascii="Times New Roman" w:hAnsi="Times New Roman" w:cs="Times New Roman"/>
          <w:lang w:val="ro-RO"/>
        </w:rPr>
        <w:t>Maiciii</w:t>
      </w:r>
      <w:proofErr w:type="spellEnd"/>
      <w:r>
        <w:rPr>
          <w:rFonts w:ascii="Times New Roman" w:hAnsi="Times New Roman" w:cs="Times New Roman"/>
          <w:lang w:val="ro-RO"/>
        </w:rPr>
        <w:t xml:space="preserve"> Domnului </w:t>
      </w:r>
      <w:r w:rsidR="00B0735B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ro-RO"/>
        </w:rPr>
        <w:t>Curchi</w:t>
      </w:r>
      <w:proofErr w:type="spellEnd"/>
      <w:r w:rsidR="00B0735B">
        <w:rPr>
          <w:rFonts w:ascii="Times New Roman" w:hAnsi="Times New Roman" w:cs="Times New Roman"/>
        </w:rPr>
        <w:t>)</w:t>
      </w:r>
      <w:r w:rsidR="006A31FC">
        <w:rPr>
          <w:rFonts w:ascii="Times New Roman" w:hAnsi="Times New Roman" w:cs="Times New Roman"/>
        </w:rPr>
        <w:t xml:space="preserve">. </w:t>
      </w:r>
    </w:p>
    <w:p w:rsidR="00F0267D" w:rsidRPr="00544CF1" w:rsidRDefault="00544CF1" w:rsidP="00A7132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i/>
          <w:lang w:val="ro-RO"/>
        </w:rPr>
        <w:t>Criza monahismului rus spre sf</w:t>
      </w:r>
      <w:r w:rsidR="008F0DB8">
        <w:rPr>
          <w:rFonts w:ascii="Times New Roman" w:hAnsi="Times New Roman" w:cs="Times New Roman"/>
          <w:b/>
          <w:i/>
          <w:lang w:val="ro-RO"/>
        </w:rPr>
        <w:t>ârșitul</w:t>
      </w:r>
      <w:r>
        <w:rPr>
          <w:rFonts w:ascii="Times New Roman" w:hAnsi="Times New Roman" w:cs="Times New Roman"/>
          <w:b/>
          <w:i/>
          <w:lang w:val="ro-RO"/>
        </w:rPr>
        <w:t xml:space="preserve"> sec. al </w:t>
      </w:r>
      <w:r>
        <w:rPr>
          <w:rFonts w:ascii="Times New Roman" w:hAnsi="Times New Roman" w:cs="Times New Roman"/>
          <w:b/>
          <w:i/>
          <w:lang w:val="en-US"/>
        </w:rPr>
        <w:t xml:space="preserve">XVIII-lea - </w:t>
      </w:r>
      <w:r w:rsidR="008F0DB8">
        <w:rPr>
          <w:rFonts w:ascii="Times New Roman" w:hAnsi="Times New Roman" w:cs="Times New Roman"/>
          <w:b/>
          <w:i/>
          <w:lang w:val="ro-RO"/>
        </w:rPr>
        <w:t>începutul</w:t>
      </w:r>
      <w:r>
        <w:rPr>
          <w:rFonts w:ascii="Times New Roman" w:hAnsi="Times New Roman" w:cs="Times New Roman"/>
          <w:b/>
          <w:i/>
          <w:lang w:val="ro-RO"/>
        </w:rPr>
        <w:t xml:space="preserve"> sec. al XIX-lea”</w:t>
      </w:r>
    </w:p>
    <w:p w:rsidR="00282D39" w:rsidRPr="00282D39" w:rsidRDefault="00282D39" w:rsidP="00282D39">
      <w:pPr>
        <w:spacing w:before="240" w:after="0"/>
        <w:jc w:val="both"/>
        <w:rPr>
          <w:rFonts w:ascii="Times New Roman" w:hAnsi="Times New Roman" w:cs="Times New Roman"/>
          <w:b/>
          <w:i/>
        </w:rPr>
      </w:pPr>
    </w:p>
    <w:p w:rsidR="00FB03B5" w:rsidRDefault="00FB03B5" w:rsidP="00251448">
      <w:pPr>
        <w:autoSpaceDE w:val="0"/>
        <w:autoSpaceDN w:val="0"/>
        <w:adjustRightInd w:val="0"/>
        <w:spacing w:after="0" w:line="240" w:lineRule="auto"/>
        <w:jc w:val="center"/>
        <w:rPr>
          <w:rFonts w:ascii="Times#20New#20Roman,BoldItalic" w:hAnsi="Times#20New#20Roman,BoldItalic" w:cs="Times#20New#20Roman,BoldItalic"/>
          <w:b/>
          <w:bCs/>
          <w:i/>
          <w:iCs/>
          <w:color w:val="2276FF"/>
          <w:sz w:val="24"/>
          <w:szCs w:val="24"/>
        </w:rPr>
      </w:pPr>
      <w:r>
        <w:rPr>
          <w:rFonts w:ascii="Segoe UI Symbol" w:hAnsi="Segoe UI Symbol" w:cs="Segoe UI Symbol"/>
          <w:color w:val="2276FF"/>
          <w:sz w:val="24"/>
          <w:szCs w:val="24"/>
        </w:rPr>
        <w:t>☕</w:t>
      </w:r>
      <w:r>
        <w:rPr>
          <w:rFonts w:ascii="Segoe#20UI#20Symbol" w:hAnsi="Segoe#20UI#20Symbol" w:cs="Segoe#20UI#20Symbol"/>
          <w:color w:val="2276FF"/>
          <w:sz w:val="24"/>
          <w:szCs w:val="24"/>
        </w:rPr>
        <w:t xml:space="preserve"> </w:t>
      </w:r>
      <w:r w:rsidR="00C76FA3" w:rsidRPr="00C76FA3">
        <w:rPr>
          <w:rFonts w:ascii="Times New Roman" w:hAnsi="Times New Roman" w:cs="Times New Roman"/>
          <w:b/>
          <w:bCs/>
          <w:i/>
          <w:iCs/>
          <w:color w:val="2276FF"/>
          <w:sz w:val="24"/>
          <w:szCs w:val="24"/>
        </w:rPr>
        <w:t>15.0</w:t>
      </w:r>
      <w:r w:rsidRPr="00C76FA3">
        <w:rPr>
          <w:rFonts w:ascii="Times New Roman" w:hAnsi="Times New Roman" w:cs="Times New Roman"/>
          <w:b/>
          <w:bCs/>
          <w:i/>
          <w:iCs/>
          <w:color w:val="2276FF"/>
          <w:sz w:val="24"/>
          <w:szCs w:val="24"/>
        </w:rPr>
        <w:t xml:space="preserve">0 – </w:t>
      </w:r>
      <w:proofErr w:type="spellStart"/>
      <w:r w:rsidR="008F0DB8">
        <w:rPr>
          <w:rFonts w:ascii="Times New Roman" w:hAnsi="Times New Roman" w:cs="Times New Roman"/>
          <w:b/>
          <w:bCs/>
          <w:i/>
          <w:iCs/>
          <w:color w:val="2276FF"/>
          <w:sz w:val="24"/>
          <w:szCs w:val="24"/>
          <w:lang w:val="ro-RO"/>
        </w:rPr>
        <w:t>Pauzaă</w:t>
      </w:r>
      <w:proofErr w:type="spellEnd"/>
      <w:r w:rsidR="008F0DB8">
        <w:rPr>
          <w:rFonts w:ascii="Times New Roman" w:hAnsi="Times New Roman" w:cs="Times New Roman"/>
          <w:b/>
          <w:bCs/>
          <w:i/>
          <w:iCs/>
          <w:color w:val="2276FF"/>
          <w:sz w:val="24"/>
          <w:szCs w:val="24"/>
          <w:lang w:val="ro-RO"/>
        </w:rPr>
        <w:t xml:space="preserve"> de cafea</w:t>
      </w:r>
    </w:p>
    <w:p w:rsidR="003D2B30" w:rsidRPr="005D12CA" w:rsidRDefault="005B1942" w:rsidP="003C6236">
      <w:pPr>
        <w:spacing w:before="24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5D12CA">
        <w:rPr>
          <w:rFonts w:ascii="Times New Roman" w:hAnsi="Times New Roman" w:cs="Times New Roman"/>
          <w:b/>
        </w:rPr>
        <w:t xml:space="preserve">15:15 </w:t>
      </w:r>
      <w:r w:rsidR="008F0DB8">
        <w:rPr>
          <w:rFonts w:ascii="Times New Roman" w:hAnsi="Times New Roman" w:cs="Times New Roman"/>
          <w:b/>
          <w:lang w:val="ro-RO"/>
        </w:rPr>
        <w:t>Conectare tehnică,</w:t>
      </w:r>
      <w:r w:rsidR="003D2B30" w:rsidRPr="005D12CA">
        <w:rPr>
          <w:rFonts w:ascii="Times New Roman" w:hAnsi="Times New Roman" w:cs="Times New Roman"/>
          <w:b/>
        </w:rPr>
        <w:t xml:space="preserve"> </w:t>
      </w:r>
      <w:r w:rsidR="008F0DB8">
        <w:rPr>
          <w:rFonts w:ascii="Times New Roman" w:hAnsi="Times New Roman" w:cs="Times New Roman"/>
          <w:b/>
          <w:lang w:val="ro-RO"/>
        </w:rPr>
        <w:t>înregistrarea participanților</w:t>
      </w:r>
    </w:p>
    <w:p w:rsidR="00BE652A" w:rsidRPr="008F0DB8" w:rsidRDefault="003D2B30" w:rsidP="00BE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</w:pPr>
      <w:r w:rsidRPr="00417F46">
        <w:rPr>
          <w:rFonts w:ascii="Times New Roman" w:hAnsi="Times New Roman" w:cs="Times New Roman"/>
        </w:rPr>
        <w:t xml:space="preserve"> </w:t>
      </w:r>
      <w:r w:rsidR="00BE652A">
        <w:rPr>
          <w:rFonts w:ascii="Wingdings" w:hAnsi="Wingdings" w:cs="Wingdings"/>
          <w:color w:val="C10000"/>
          <w:sz w:val="32"/>
          <w:szCs w:val="32"/>
        </w:rPr>
        <w:t></w:t>
      </w:r>
      <w:r w:rsidR="00BE652A" w:rsidRPr="00BE652A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15.30: </w:t>
      </w:r>
      <w:r w:rsidR="008F0DB8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Adunarea plenară</w:t>
      </w:r>
      <w:r w:rsidR="00BE652A" w:rsidRPr="00BE652A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. </w:t>
      </w:r>
      <w:r w:rsidR="008F0DB8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 xml:space="preserve">Partea a </w:t>
      </w:r>
      <w:r w:rsidR="00BE652A" w:rsidRPr="00BE652A">
        <w:rPr>
          <w:rFonts w:ascii="Times New Roman" w:hAnsi="Times New Roman" w:cs="Times New Roman"/>
          <w:b/>
          <w:bCs/>
          <w:color w:val="C10000"/>
          <w:sz w:val="32"/>
          <w:szCs w:val="32"/>
        </w:rPr>
        <w:t>2-</w:t>
      </w:r>
      <w:r w:rsidR="008F0DB8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a</w:t>
      </w:r>
    </w:p>
    <w:p w:rsidR="000173FE" w:rsidRDefault="000173FE" w:rsidP="00BE652A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4790FA"/>
          <w:sz w:val="24"/>
          <w:szCs w:val="24"/>
        </w:rPr>
      </w:pPr>
    </w:p>
    <w:p w:rsidR="00BE652A" w:rsidRPr="003C6236" w:rsidRDefault="008F0DB8" w:rsidP="00BE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Moderatori</w:t>
      </w:r>
      <w:r w:rsidR="00BE652A" w:rsidRPr="003C6236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BE652A" w:rsidRPr="008F0DB8" w:rsidRDefault="008F0DB8" w:rsidP="008F0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ro-RO"/>
        </w:rPr>
        <w:t>Arhimandrit Iov</w:t>
      </w:r>
      <w:r w:rsidR="00CC3C82" w:rsidRPr="000E7A5E">
        <w:rPr>
          <w:rFonts w:ascii="Times New Roman" w:hAnsi="Times New Roman" w:cs="Times New Roman"/>
          <w:i/>
          <w:iCs/>
        </w:rPr>
        <w:t xml:space="preserve"> (</w:t>
      </w:r>
      <w:r>
        <w:rPr>
          <w:rFonts w:ascii="Times New Roman" w:hAnsi="Times New Roman" w:cs="Times New Roman"/>
          <w:i/>
          <w:iCs/>
          <w:lang w:val="ro-RO"/>
        </w:rPr>
        <w:t>Cristea</w:t>
      </w:r>
      <w:r w:rsidR="00CC3C82" w:rsidRPr="000E7A5E">
        <w:rPr>
          <w:rFonts w:ascii="Times New Roman" w:hAnsi="Times New Roman" w:cs="Times New Roman"/>
          <w:i/>
          <w:iCs/>
        </w:rPr>
        <w:t>),</w:t>
      </w:r>
      <w:r>
        <w:rPr>
          <w:rFonts w:ascii="Times New Roman" w:hAnsi="Times New Roman" w:cs="Times New Roman"/>
          <w:i/>
          <w:iCs/>
          <w:lang w:val="ro-RO"/>
        </w:rPr>
        <w:t xml:space="preserve"> Alexandru </w:t>
      </w:r>
      <w:proofErr w:type="spellStart"/>
      <w:r>
        <w:rPr>
          <w:rFonts w:ascii="Times New Roman" w:hAnsi="Times New Roman" w:cs="Times New Roman"/>
          <w:i/>
          <w:iCs/>
          <w:lang w:val="ro-RO"/>
        </w:rPr>
        <w:t>Kopirovsk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y</w:t>
      </w:r>
    </w:p>
    <w:p w:rsidR="003D2B30" w:rsidRPr="008F72A6" w:rsidRDefault="008F0DB8" w:rsidP="008F72A6">
      <w:pPr>
        <w:spacing w:before="24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lang w:val="ro-RO"/>
        </w:rPr>
        <w:t>Prezintă lucrările</w:t>
      </w:r>
      <w:r w:rsidR="00BE652A" w:rsidRPr="008F72A6">
        <w:rPr>
          <w:rFonts w:ascii="Times New Roman" w:hAnsi="Times New Roman" w:cs="Times New Roman"/>
          <w:b/>
          <w:bCs/>
          <w:color w:val="000000"/>
        </w:rPr>
        <w:t>:</w:t>
      </w:r>
      <w:r w:rsidR="003D2B30" w:rsidRPr="008F72A6">
        <w:rPr>
          <w:rFonts w:ascii="Times New Roman" w:hAnsi="Times New Roman" w:cs="Times New Roman"/>
        </w:rPr>
        <w:t xml:space="preserve"> </w:t>
      </w:r>
    </w:p>
    <w:p w:rsidR="00C06760" w:rsidRDefault="008F0DB8" w:rsidP="0051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o-RO"/>
        </w:rPr>
        <w:t>Pr. Prof.</w:t>
      </w:r>
      <w:r w:rsidR="00850CCA" w:rsidRPr="003B45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Vasile Mihoc </w:t>
      </w:r>
      <w:r w:rsidR="00850CCA" w:rsidRPr="003B456B">
        <w:rPr>
          <w:rFonts w:ascii="Times New Roman" w:hAnsi="Times New Roman" w:cs="Times New Roman"/>
          <w:b/>
          <w:bCs/>
        </w:rPr>
        <w:t xml:space="preserve"> </w:t>
      </w:r>
      <w:r w:rsidR="00850CCA" w:rsidRPr="003B45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Sibiu</w:t>
      </w:r>
      <w:r w:rsidR="00850CCA" w:rsidRPr="003B45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România</w:t>
      </w:r>
      <w:r w:rsidR="00850CCA" w:rsidRPr="003B456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ro-RO"/>
        </w:rPr>
        <w:t>liderul mișcării de Renaștere din cadrul Bisericii Ortodoxe Române</w:t>
      </w:r>
      <w:r w:rsidR="00850CCA" w:rsidRPr="003B456B">
        <w:rPr>
          <w:rFonts w:ascii="Times New Roman" w:hAnsi="Times New Roman" w:cs="Times New Roman"/>
        </w:rPr>
        <w:t>,</w:t>
      </w:r>
      <w:r w:rsidR="00715F8F" w:rsidRPr="003B4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doctor în teologie</w:t>
      </w:r>
      <w:r w:rsidR="00850CCA" w:rsidRPr="003B45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profesor emerit la Facultatea de Teologie „Andrei Șaguna” a Universității „Lucian Blaga” din Sibiu</w:t>
      </w:r>
      <w:r w:rsidR="00C06760">
        <w:rPr>
          <w:rFonts w:ascii="Times New Roman" w:hAnsi="Times New Roman" w:cs="Times New Roman"/>
        </w:rPr>
        <w:t>.</w:t>
      </w:r>
    </w:p>
    <w:p w:rsidR="00850CCA" w:rsidRDefault="003264CE" w:rsidP="0051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  <w:r w:rsidRPr="003B456B">
        <w:rPr>
          <w:rFonts w:ascii="Times New Roman" w:hAnsi="Times New Roman" w:cs="Times New Roman"/>
        </w:rPr>
        <w:t xml:space="preserve"> </w:t>
      </w:r>
      <w:r w:rsidR="008F0DB8">
        <w:rPr>
          <w:rFonts w:ascii="Times New Roman" w:hAnsi="Times New Roman" w:cs="Times New Roman"/>
          <w:b/>
          <w:i/>
          <w:lang w:val="ro-RO"/>
        </w:rPr>
        <w:t>„</w:t>
      </w:r>
      <w:r w:rsidR="005311F7">
        <w:rPr>
          <w:rFonts w:ascii="Times New Roman" w:hAnsi="Times New Roman" w:cs="Times New Roman"/>
          <w:b/>
          <w:i/>
        </w:rPr>
        <w:t>«</w:t>
      </w:r>
      <w:proofErr w:type="spellStart"/>
      <w:r w:rsidRPr="003B456B">
        <w:rPr>
          <w:rFonts w:ascii="Times New Roman" w:hAnsi="Times New Roman" w:cs="Times New Roman"/>
          <w:b/>
          <w:i/>
        </w:rPr>
        <w:t>Criza</w:t>
      </w:r>
      <w:proofErr w:type="spellEnd"/>
      <w:r w:rsidR="005311F7">
        <w:rPr>
          <w:rFonts w:ascii="Times New Roman" w:hAnsi="Times New Roman" w:cs="Times New Roman"/>
          <w:b/>
          <w:i/>
        </w:rPr>
        <w:t>»</w:t>
      </w:r>
      <w:r w:rsidRPr="003B456B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3B456B">
        <w:rPr>
          <w:rFonts w:ascii="Times New Roman" w:hAnsi="Times New Roman" w:cs="Times New Roman"/>
          <w:b/>
          <w:i/>
        </w:rPr>
        <w:t>confrun</w:t>
      </w:r>
      <w:r w:rsidR="00143888">
        <w:rPr>
          <w:rFonts w:ascii="Times New Roman" w:hAnsi="Times New Roman" w:cs="Times New Roman"/>
          <w:b/>
          <w:i/>
        </w:rPr>
        <w:t>tarea</w:t>
      </w:r>
      <w:proofErr w:type="spellEnd"/>
      <w:r w:rsidR="00143888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="00143888">
        <w:rPr>
          <w:rFonts w:ascii="Times New Roman" w:hAnsi="Times New Roman" w:cs="Times New Roman"/>
          <w:b/>
          <w:i/>
        </w:rPr>
        <w:t>din</w:t>
      </w:r>
      <w:proofErr w:type="spellEnd"/>
      <w:r w:rsidR="001438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43888">
        <w:rPr>
          <w:rFonts w:ascii="Times New Roman" w:hAnsi="Times New Roman" w:cs="Times New Roman"/>
          <w:b/>
          <w:i/>
        </w:rPr>
        <w:t>Antiohia</w:t>
      </w:r>
      <w:proofErr w:type="spellEnd"/>
      <w:r w:rsidR="00143888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="00143888">
        <w:rPr>
          <w:rFonts w:ascii="Times New Roman" w:hAnsi="Times New Roman" w:cs="Times New Roman"/>
          <w:b/>
          <w:i/>
        </w:rPr>
        <w:t>Galateni</w:t>
      </w:r>
      <w:proofErr w:type="spellEnd"/>
      <w:r w:rsidR="00143888">
        <w:rPr>
          <w:rFonts w:ascii="Times New Roman" w:hAnsi="Times New Roman" w:cs="Times New Roman"/>
          <w:b/>
          <w:i/>
        </w:rPr>
        <w:t xml:space="preserve"> 2</w:t>
      </w:r>
      <w:r w:rsidR="008F0DB8">
        <w:rPr>
          <w:rFonts w:ascii="Times New Roman" w:hAnsi="Times New Roman" w:cs="Times New Roman"/>
          <w:b/>
          <w:i/>
          <w:lang w:val="en-US"/>
        </w:rPr>
        <w:t xml:space="preserve">, </w:t>
      </w:r>
      <w:r w:rsidRPr="003B456B">
        <w:rPr>
          <w:rFonts w:ascii="Times New Roman" w:hAnsi="Times New Roman" w:cs="Times New Roman"/>
          <w:b/>
          <w:i/>
        </w:rPr>
        <w:t>11-21)</w:t>
      </w:r>
      <w:r w:rsidR="008F0DB8">
        <w:rPr>
          <w:rFonts w:ascii="Times New Roman" w:hAnsi="Times New Roman" w:cs="Times New Roman"/>
          <w:b/>
          <w:i/>
          <w:lang w:val="ro-RO"/>
        </w:rPr>
        <w:t>”</w:t>
      </w:r>
      <w:r w:rsidR="00514063">
        <w:rPr>
          <w:rFonts w:ascii="Times New Roman" w:hAnsi="Times New Roman" w:cs="Times New Roman"/>
          <w:b/>
          <w:i/>
        </w:rPr>
        <w:t xml:space="preserve"> </w:t>
      </w:r>
      <w:r w:rsidR="008F0DB8">
        <w:rPr>
          <w:rFonts w:ascii="Times New Roman" w:hAnsi="Times New Roman" w:cs="Times New Roman"/>
          <w:b/>
          <w:i/>
          <w:lang w:val="en-US"/>
        </w:rPr>
        <w:t xml:space="preserve"> </w:t>
      </w:r>
    </w:p>
    <w:p w:rsidR="008F0DB8" w:rsidRPr="008F0DB8" w:rsidRDefault="008F0DB8" w:rsidP="00510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18"/>
          <w:szCs w:val="18"/>
          <w:lang w:val="en-US"/>
        </w:rPr>
      </w:pPr>
    </w:p>
    <w:p w:rsidR="00B53351" w:rsidRPr="009A090D" w:rsidRDefault="008F0DB8" w:rsidP="00FF164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ro-RO"/>
        </w:rPr>
        <w:t>Pr</w:t>
      </w:r>
      <w:r w:rsidR="00020EE8" w:rsidRPr="003B456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lang w:val="ro-RO"/>
        </w:rPr>
        <w:t xml:space="preserve">Pavel </w:t>
      </w:r>
      <w:proofErr w:type="spellStart"/>
      <w:r>
        <w:rPr>
          <w:rFonts w:ascii="Times New Roman" w:hAnsi="Times New Roman" w:cs="Times New Roman"/>
          <w:b/>
          <w:lang w:val="ro-RO"/>
        </w:rPr>
        <w:t>Bibin</w:t>
      </w:r>
      <w:proofErr w:type="spellEnd"/>
      <w:r w:rsidR="00020EE8" w:rsidRPr="003B456B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lang w:val="ro-RO"/>
        </w:rPr>
        <w:t>Rusia</w:t>
      </w:r>
      <w:r w:rsidR="00020EE8" w:rsidRPr="003B456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ro-RO"/>
        </w:rPr>
        <w:t>Arhanghelsk</w:t>
      </w:r>
      <w:r w:rsidR="00020EE8" w:rsidRPr="003B456B">
        <w:rPr>
          <w:rFonts w:ascii="Times New Roman" w:hAnsi="Times New Roman" w:cs="Times New Roman"/>
          <w:b/>
        </w:rPr>
        <w:t xml:space="preserve">), </w:t>
      </w:r>
      <w:r>
        <w:rPr>
          <w:rFonts w:ascii="Times New Roman" w:hAnsi="Times New Roman" w:cs="Times New Roman"/>
          <w:lang w:val="ro-RO"/>
        </w:rPr>
        <w:t>cleric al catedralei</w:t>
      </w:r>
      <w:r w:rsidR="00020EE8" w:rsidRPr="003B4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„Sf. Ilie” din or. Arhanghelsk</w:t>
      </w:r>
      <w:r w:rsidR="00020EE8" w:rsidRPr="003B456B">
        <w:rPr>
          <w:rFonts w:ascii="Times New Roman" w:hAnsi="Times New Roman" w:cs="Times New Roman"/>
        </w:rPr>
        <w:t xml:space="preserve">, </w:t>
      </w:r>
      <w:proofErr w:type="spellStart"/>
      <w:r w:rsidR="009A090D" w:rsidRPr="009A090D">
        <w:rPr>
          <w:rFonts w:ascii="Times New Roman" w:hAnsi="Times New Roman" w:cs="Times New Roman"/>
          <w:lang w:val="ro-RO"/>
        </w:rPr>
        <w:t>magistrant</w:t>
      </w:r>
      <w:proofErr w:type="spellEnd"/>
      <w:r w:rsidR="009A090D" w:rsidRPr="009A090D">
        <w:rPr>
          <w:rFonts w:ascii="Times New Roman" w:hAnsi="Times New Roman" w:cs="Times New Roman"/>
          <w:lang w:val="ro-RO"/>
        </w:rPr>
        <w:t xml:space="preserve"> la Aspirantura și doctorantura general-bisericească „Sfinții întocmai cu Apostolii Chiril și Metodiu”</w:t>
      </w:r>
      <w:r w:rsidR="00020EE8" w:rsidRPr="003B456B">
        <w:rPr>
          <w:rFonts w:ascii="Times New Roman" w:hAnsi="Times New Roman" w:cs="Times New Roman"/>
        </w:rPr>
        <w:t xml:space="preserve">. </w:t>
      </w:r>
    </w:p>
    <w:p w:rsidR="00020EE8" w:rsidRPr="009A090D" w:rsidRDefault="009A090D" w:rsidP="00FF1646">
      <w:pPr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„Experiența creștină a depășirii crizei cunoașterii Dumnezeului în epistemologia ap. Pavel”</w:t>
      </w:r>
    </w:p>
    <w:p w:rsidR="00FF1646" w:rsidRDefault="009A090D" w:rsidP="00FF164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Kopirovsky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Alexandru</w:t>
      </w:r>
      <w:r w:rsidR="00715F8F" w:rsidRPr="003B456B">
        <w:rPr>
          <w:rFonts w:ascii="Times New Roman" w:hAnsi="Times New Roman" w:cs="Times New Roman"/>
          <w:b/>
        </w:rPr>
        <w:t xml:space="preserve"> </w:t>
      </w:r>
      <w:r w:rsidR="00715F8F" w:rsidRPr="003B45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 xml:space="preserve">Rusia, </w:t>
      </w:r>
      <w:proofErr w:type="spellStart"/>
      <w:r>
        <w:rPr>
          <w:rFonts w:ascii="Times New Roman" w:hAnsi="Times New Roman" w:cs="Times New Roman"/>
          <w:lang w:val="ro-RO"/>
        </w:rPr>
        <w:t>Mosova</w:t>
      </w:r>
      <w:proofErr w:type="spellEnd"/>
      <w:r w:rsidR="00715F8F" w:rsidRPr="003B456B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lang w:val="ro-RO"/>
        </w:rPr>
        <w:t>Doctor în științe pedagogice</w:t>
      </w:r>
      <w:r w:rsidR="00715F8F" w:rsidRPr="003B45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conferențiar</w:t>
      </w:r>
      <w:r w:rsidR="00992F8F">
        <w:rPr>
          <w:rFonts w:ascii="Times New Roman" w:hAnsi="Times New Roman" w:cs="Times New Roman"/>
        </w:rPr>
        <w:t xml:space="preserve"> </w:t>
      </w:r>
      <w:proofErr w:type="spellStart"/>
      <w:r w:rsidR="00992F8F">
        <w:rPr>
          <w:rFonts w:ascii="Times New Roman" w:hAnsi="Times New Roman" w:cs="Times New Roman"/>
        </w:rPr>
        <w:t>universitar</w:t>
      </w:r>
      <w:proofErr w:type="spellEnd"/>
      <w:r w:rsidR="00715F8F" w:rsidRPr="003B456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o-RO"/>
        </w:rPr>
        <w:t xml:space="preserve">Institutul </w:t>
      </w:r>
      <w:proofErr w:type="spellStart"/>
      <w:r>
        <w:rPr>
          <w:rFonts w:ascii="Times New Roman" w:hAnsi="Times New Roman" w:cs="Times New Roman"/>
          <w:lang w:val="ro-RO"/>
        </w:rPr>
        <w:t>Creștin-Ortodox</w:t>
      </w:r>
      <w:proofErr w:type="spellEnd"/>
      <w:r>
        <w:rPr>
          <w:rFonts w:ascii="Times New Roman" w:hAnsi="Times New Roman" w:cs="Times New Roman"/>
          <w:lang w:val="ro-RO"/>
        </w:rPr>
        <w:t xml:space="preserve"> „Sf. Filaret al Moscovei”</w:t>
      </w:r>
      <w:r w:rsidR="00715F8F" w:rsidRPr="003B456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o-RO"/>
        </w:rPr>
        <w:t>Șeful catedrei de Teologie</w:t>
      </w:r>
      <w:r w:rsidR="00715F8F" w:rsidRPr="003B456B">
        <w:rPr>
          <w:rFonts w:ascii="Times New Roman" w:hAnsi="Times New Roman" w:cs="Times New Roman"/>
        </w:rPr>
        <w:t xml:space="preserve">. </w:t>
      </w:r>
    </w:p>
    <w:p w:rsidR="00527B08" w:rsidRPr="00AD39F9" w:rsidRDefault="009A090D" w:rsidP="00B62F36">
      <w:pPr>
        <w:spacing w:after="0"/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ro-RO"/>
        </w:rPr>
        <w:t>„Schimbări în sistemul bizantin a decorului bisericesc</w:t>
      </w:r>
      <w:r w:rsidR="00B62F36">
        <w:rPr>
          <w:rFonts w:ascii="Times New Roman" w:hAnsi="Times New Roman" w:cs="Times New Roman"/>
          <w:b/>
          <w:i/>
          <w:lang w:val="ro-RO"/>
        </w:rPr>
        <w:t xml:space="preserve"> după perioada iconoclastă – dezvoltare sau criză</w:t>
      </w:r>
      <w:r w:rsidR="00715F8F" w:rsidRPr="003B456B">
        <w:rPr>
          <w:rFonts w:ascii="Times New Roman" w:hAnsi="Times New Roman" w:cs="Times New Roman"/>
          <w:b/>
          <w:i/>
        </w:rPr>
        <w:t>?</w:t>
      </w:r>
      <w:r w:rsidR="00AD39F9">
        <w:rPr>
          <w:rFonts w:ascii="Times New Roman" w:hAnsi="Times New Roman" w:cs="Times New Roman"/>
          <w:b/>
          <w:i/>
          <w:lang w:val="en-US"/>
        </w:rPr>
        <w:t>”</w:t>
      </w:r>
    </w:p>
    <w:p w:rsidR="00B62F36" w:rsidRPr="00B62F36" w:rsidRDefault="00B62F36" w:rsidP="00B62F36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527B08" w:rsidRPr="00B62F36" w:rsidRDefault="00B62F36" w:rsidP="00527B08">
      <w:pPr>
        <w:spacing w:before="240" w:after="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Prot</w:t>
      </w:r>
      <w:proofErr w:type="spellEnd"/>
      <w:r w:rsidR="003D5C87" w:rsidRPr="00282D3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lang w:val="ro-RO"/>
        </w:rPr>
        <w:t>Petru Ciobanu</w:t>
      </w:r>
      <w:r w:rsidR="003D5C87" w:rsidRPr="00282D39">
        <w:rPr>
          <w:rFonts w:ascii="Times New Roman" w:hAnsi="Times New Roman" w:cs="Times New Roman"/>
          <w:b/>
        </w:rPr>
        <w:t xml:space="preserve"> </w:t>
      </w:r>
      <w:r w:rsidR="003D5C87" w:rsidRPr="00282D3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Republica Moldova</w:t>
      </w:r>
      <w:r w:rsidR="003D5C87" w:rsidRPr="00282D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Chișinău</w:t>
      </w:r>
      <w:r w:rsidR="003D5C87" w:rsidRPr="00282D39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ro-RO"/>
        </w:rPr>
        <w:t>doctor în teologie</w:t>
      </w:r>
      <w:r w:rsidR="003D5C87" w:rsidRPr="00282D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 xml:space="preserve">lector a Academiei de Teologie Ortodoxă din Moldova. </w:t>
      </w:r>
    </w:p>
    <w:p w:rsidR="003D5C87" w:rsidRPr="00B62F36" w:rsidRDefault="00B62F36" w:rsidP="00527B08">
      <w:pPr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„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Paisianismul</w:t>
      </w:r>
      <w:proofErr w:type="spellEnd"/>
      <w:r w:rsidR="003D5C87" w:rsidRPr="00282D39">
        <w:rPr>
          <w:rFonts w:ascii="Times New Roman" w:hAnsi="Times New Roman" w:cs="Times New Roman"/>
          <w:b/>
          <w:i/>
        </w:rPr>
        <w:t xml:space="preserve"> – 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renaștere</w:t>
      </w:r>
      <w:proofErr w:type="spellEnd"/>
      <w:r w:rsidR="003D5C87" w:rsidRPr="00282D3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creștină</w:t>
      </w:r>
      <w:proofErr w:type="spellEnd"/>
      <w:r w:rsidR="003D5C87" w:rsidRPr="00282D3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în</w:t>
      </w:r>
      <w:proofErr w:type="spellEnd"/>
      <w:r w:rsidR="003D5C87" w:rsidRPr="00282D3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veacul</w:t>
      </w:r>
      <w:proofErr w:type="spellEnd"/>
      <w:r w:rsidR="003D5C87" w:rsidRPr="00282D3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D5C87" w:rsidRPr="00282D39">
        <w:rPr>
          <w:rFonts w:ascii="Times New Roman" w:hAnsi="Times New Roman" w:cs="Times New Roman"/>
          <w:b/>
          <w:i/>
        </w:rPr>
        <w:t>luminilor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>”</w:t>
      </w:r>
      <w:r w:rsidR="003D5C87" w:rsidRPr="00282D3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5E1D90" w:rsidRDefault="00B62F36" w:rsidP="005E1D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o-RO"/>
        </w:rPr>
        <w:lastRenderedPageBreak/>
        <w:t>Svetlana Chiriac</w:t>
      </w:r>
      <w:r w:rsidR="000C3080" w:rsidRPr="003B456B">
        <w:rPr>
          <w:rFonts w:ascii="Times New Roman" w:hAnsi="Times New Roman" w:cs="Times New Roman"/>
          <w:b/>
        </w:rPr>
        <w:t xml:space="preserve"> </w:t>
      </w:r>
      <w:r w:rsidR="008A3E8B" w:rsidRPr="003B45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Republica Moldova</w:t>
      </w:r>
      <w:r w:rsidR="008A3E8B" w:rsidRPr="003B45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Chișinău</w:t>
      </w:r>
      <w:r w:rsidR="008A3E8B" w:rsidRPr="003B456B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ro-RO"/>
        </w:rPr>
        <w:t>licențiat în teologie</w:t>
      </w:r>
      <w:r w:rsidR="000C3080" w:rsidRPr="003B45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Muzeul Național de Arte Plastice</w:t>
      </w:r>
      <w:r w:rsidR="005E1D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restaurator de grafică</w:t>
      </w:r>
      <w:r w:rsidR="000C3080" w:rsidRPr="005E1D9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critic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artă</w:t>
      </w:r>
      <w:proofErr w:type="spellEnd"/>
      <w:r w:rsidR="000C3080" w:rsidRPr="003B456B">
        <w:rPr>
          <w:rFonts w:ascii="Times New Roman" w:hAnsi="Times New Roman" w:cs="Times New Roman"/>
        </w:rPr>
        <w:t>.</w:t>
      </w:r>
      <w:r w:rsidR="00516413" w:rsidRPr="003B456B">
        <w:rPr>
          <w:rFonts w:ascii="Times New Roman" w:hAnsi="Times New Roman" w:cs="Times New Roman"/>
        </w:rPr>
        <w:t xml:space="preserve"> </w:t>
      </w:r>
    </w:p>
    <w:p w:rsidR="00476F0B" w:rsidRPr="00B62F36" w:rsidRDefault="00B62F36" w:rsidP="005E1D90">
      <w:pPr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„Frățiile ortodoxe din Basarabia în a 2-a </w:t>
      </w:r>
      <w:proofErr w:type="spellStart"/>
      <w:r>
        <w:rPr>
          <w:rFonts w:ascii="Times New Roman" w:hAnsi="Times New Roman" w:cs="Times New Roman"/>
          <w:b/>
          <w:i/>
          <w:lang w:val="ro-RO"/>
        </w:rPr>
        <w:t>jum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>. a sec. al XIX-lea – încep. sec. al XX-lea”</w:t>
      </w:r>
    </w:p>
    <w:p w:rsidR="00B252DD" w:rsidRPr="00573358" w:rsidRDefault="00B62F36" w:rsidP="00510427">
      <w:pPr>
        <w:spacing w:before="24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lang w:val="ro-RO"/>
        </w:rPr>
        <w:t xml:space="preserve">Olga </w:t>
      </w:r>
      <w:proofErr w:type="spellStart"/>
      <w:r>
        <w:rPr>
          <w:rFonts w:ascii="Times New Roman" w:hAnsi="Times New Roman" w:cs="Times New Roman"/>
          <w:b/>
          <w:lang w:val="ro-RO"/>
        </w:rPr>
        <w:t>Hagn</w:t>
      </w:r>
      <w:proofErr w:type="spellEnd"/>
      <w:r w:rsidR="00B252DD" w:rsidRPr="003B456B">
        <w:rPr>
          <w:rFonts w:ascii="Times New Roman" w:hAnsi="Times New Roman" w:cs="Times New Roman"/>
          <w:b/>
        </w:rPr>
        <w:t xml:space="preserve"> </w:t>
      </w:r>
      <w:r w:rsidR="009D69D4" w:rsidRPr="003B456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Germania</w:t>
      </w:r>
      <w:r w:rsidR="00102ECF">
        <w:rPr>
          <w:rFonts w:ascii="Times New Roman" w:hAnsi="Times New Roman" w:cs="Times New Roman"/>
        </w:rPr>
        <w:t>,</w:t>
      </w:r>
      <w:r w:rsidR="00102ECF" w:rsidRPr="003B4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Mannheim</w:t>
      </w:r>
      <w:r w:rsidR="009D69D4" w:rsidRPr="003B456B">
        <w:rPr>
          <w:rFonts w:ascii="Times New Roman" w:hAnsi="Times New Roman" w:cs="Times New Roman"/>
        </w:rPr>
        <w:t>),</w:t>
      </w:r>
      <w:r w:rsidR="00AB7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magistru în istorie europeană</w:t>
      </w:r>
      <w:r>
        <w:rPr>
          <w:rFonts w:ascii="Times New Roman" w:hAnsi="Times New Roman" w:cs="Times New Roman"/>
        </w:rPr>
        <w:t>,</w:t>
      </w:r>
      <w:r w:rsidR="006336D1" w:rsidRPr="003B45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antropolog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>cultural</w:t>
      </w:r>
      <w:r w:rsidR="00AB72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i/>
          <w:lang w:val="ro-RO"/>
        </w:rPr>
        <w:t xml:space="preserve">„Victimele și </w:t>
      </w:r>
      <w:r w:rsidR="00C36565">
        <w:rPr>
          <w:rFonts w:ascii="Times New Roman" w:hAnsi="Times New Roman" w:cs="Times New Roman"/>
          <w:b/>
          <w:i/>
          <w:lang w:val="ro-RO"/>
        </w:rPr>
        <w:t>criminalii</w:t>
      </w:r>
      <w:r>
        <w:rPr>
          <w:rFonts w:ascii="Times New Roman" w:hAnsi="Times New Roman" w:cs="Times New Roman"/>
          <w:b/>
          <w:i/>
          <w:lang w:val="ro-RO"/>
        </w:rPr>
        <w:t xml:space="preserve"> în contextul</w:t>
      </w:r>
      <w:r w:rsidR="00714430" w:rsidRPr="00573358">
        <w:rPr>
          <w:rFonts w:ascii="Times New Roman" w:hAnsi="Times New Roman" w:cs="Times New Roman"/>
          <w:b/>
          <w:i/>
        </w:rPr>
        <w:t xml:space="preserve"> </w:t>
      </w:r>
      <w:r w:rsidR="00B252DD" w:rsidRPr="00573358">
        <w:rPr>
          <w:rFonts w:ascii="Times New Roman" w:hAnsi="Times New Roman" w:cs="Times New Roman"/>
          <w:b/>
          <w:i/>
        </w:rPr>
        <w:t xml:space="preserve"> </w:t>
      </w:r>
      <w:r w:rsidR="00C36565">
        <w:rPr>
          <w:rFonts w:ascii="Times New Roman" w:hAnsi="Times New Roman" w:cs="Times New Roman"/>
          <w:b/>
          <w:i/>
          <w:lang w:val="ro-RO"/>
        </w:rPr>
        <w:t>culturii memoriale din sec. al XX-lea”</w:t>
      </w:r>
      <w:r w:rsidR="00714430" w:rsidRPr="00573358">
        <w:rPr>
          <w:rFonts w:ascii="Times New Roman" w:hAnsi="Times New Roman" w:cs="Times New Roman"/>
          <w:b/>
          <w:i/>
        </w:rPr>
        <w:t xml:space="preserve"> </w:t>
      </w:r>
    </w:p>
    <w:p w:rsidR="00D72F75" w:rsidRPr="00C97869" w:rsidRDefault="00D72F75" w:rsidP="00D72F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>
        <w:rPr>
          <w:rFonts w:ascii="Times New Roman" w:hAnsi="Times New Roman" w:cs="Times New Roman"/>
          <w:b/>
          <w:sz w:val="24"/>
          <w:szCs w:val="24"/>
        </w:rPr>
        <w:t>18:00</w:t>
      </w:r>
      <w:r w:rsidRPr="00C97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65">
        <w:rPr>
          <w:rFonts w:ascii="Times New Roman" w:hAnsi="Times New Roman" w:cs="Times New Roman"/>
          <w:b/>
          <w:sz w:val="24"/>
          <w:szCs w:val="24"/>
          <w:lang w:val="ro-RO"/>
        </w:rPr>
        <w:t>Încheierea lucrărilor primei zile de conferință</w:t>
      </w:r>
      <w:r w:rsidRPr="00C978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2B30" w:rsidRPr="00417F46" w:rsidRDefault="003D2B30" w:rsidP="003D2B3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4F4A76" w:rsidRPr="00BF6735" w:rsidRDefault="004F4A76" w:rsidP="004F4A76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</w:pPr>
      <w:r w:rsidRPr="00BF6735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12 </w:t>
      </w:r>
      <w:r w:rsidR="00C3656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ro-RO"/>
        </w:rPr>
        <w:t>decembrie</w:t>
      </w:r>
      <w:r w:rsidRPr="00BF6735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/ </w:t>
      </w:r>
      <w:r w:rsidR="00C36565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ro-RO"/>
        </w:rPr>
        <w:t>sâmbătă</w:t>
      </w:r>
      <w:r w:rsidRPr="00BF6735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r w:rsidRPr="00BF6735"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  <w:t>–</w:t>
      </w:r>
      <w:r w:rsidRPr="00CA0D67"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  <w:t xml:space="preserve"> </w:t>
      </w:r>
      <w:r w:rsidRPr="00BF6735">
        <w:rPr>
          <w:rFonts w:ascii="Times New Roman" w:hAnsi="Times New Roman" w:cs="Times New Roman"/>
          <w:i/>
          <w:color w:val="C00000"/>
          <w:sz w:val="32"/>
          <w:szCs w:val="32"/>
          <w:u w:val="single"/>
          <w:lang w:val="en-US"/>
        </w:rPr>
        <w:t>online</w:t>
      </w:r>
    </w:p>
    <w:p w:rsidR="00740F71" w:rsidRDefault="00740F71" w:rsidP="00740F71">
      <w:pPr>
        <w:jc w:val="both"/>
        <w:rPr>
          <w:rFonts w:ascii="Times New Roman" w:hAnsi="Times New Roman" w:cs="Times New Roman"/>
          <w:bCs/>
        </w:rPr>
      </w:pPr>
    </w:p>
    <w:p w:rsidR="00740F71" w:rsidRPr="00C36565" w:rsidRDefault="00C36565" w:rsidP="00740F71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bCs/>
        </w:rPr>
        <w:t>12:30</w:t>
      </w:r>
      <w:r w:rsidR="005B19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Conectare tehnică</w:t>
      </w:r>
      <w:r w:rsidR="00740F71" w:rsidRPr="004A00F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ro-RO"/>
        </w:rPr>
        <w:t>înregistrarea participanților</w:t>
      </w:r>
    </w:p>
    <w:p w:rsidR="00740F71" w:rsidRPr="00AD39F9" w:rsidRDefault="00D45F58" w:rsidP="00C36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 w:rsidRPr="00D72F75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13.00: </w:t>
      </w:r>
      <w:r w:rsidR="00C36565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Continuarea lucrărilor conferinței</w:t>
      </w:r>
      <w:r w:rsidRPr="00D72F75"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. </w:t>
      </w:r>
      <w:r w:rsidR="00C36565">
        <w:rPr>
          <w:rFonts w:ascii="Times New Roman" w:hAnsi="Times New Roman" w:cs="Times New Roman"/>
          <w:b/>
          <w:bCs/>
          <w:color w:val="C10000"/>
          <w:sz w:val="32"/>
          <w:szCs w:val="32"/>
          <w:lang w:val="ro-RO"/>
        </w:rPr>
        <w:t>Partea a 3-a</w:t>
      </w:r>
    </w:p>
    <w:p w:rsidR="00926BBD" w:rsidRPr="008A3224" w:rsidRDefault="00C36565" w:rsidP="00926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Moderatori</w:t>
      </w:r>
      <w:r w:rsidR="00926BBD" w:rsidRPr="008A3224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926BBD" w:rsidRPr="008A3224" w:rsidRDefault="006820D8" w:rsidP="00926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C36565">
        <w:rPr>
          <w:rFonts w:ascii="Times New Roman" w:hAnsi="Times New Roman" w:cs="Times New Roman"/>
          <w:i/>
          <w:iCs/>
          <w:lang w:val="ro-RO"/>
        </w:rPr>
        <w:t>Pr. Iosif Toma</w:t>
      </w:r>
      <w:r w:rsidR="0023055D" w:rsidRPr="004A7D26">
        <w:rPr>
          <w:rFonts w:ascii="Times New Roman" w:hAnsi="Times New Roman" w:cs="Times New Roman"/>
          <w:i/>
          <w:iCs/>
        </w:rPr>
        <w:t xml:space="preserve">, </w:t>
      </w:r>
      <w:r w:rsidR="00C36565">
        <w:rPr>
          <w:rFonts w:ascii="Times New Roman" w:hAnsi="Times New Roman" w:cs="Times New Roman"/>
          <w:i/>
          <w:iCs/>
          <w:lang w:val="ro-RO"/>
        </w:rPr>
        <w:t>Mihai Popescu</w:t>
      </w:r>
      <w:r w:rsidR="0023055D" w:rsidRPr="004A7D26">
        <w:rPr>
          <w:rFonts w:ascii="Times New Roman" w:hAnsi="Times New Roman" w:cs="Times New Roman"/>
          <w:i/>
          <w:iCs/>
        </w:rPr>
        <w:t xml:space="preserve"> </w:t>
      </w:r>
    </w:p>
    <w:p w:rsidR="00926BBD" w:rsidRPr="008F72A6" w:rsidRDefault="001F2FCE" w:rsidP="00926BBD">
      <w:pPr>
        <w:spacing w:before="24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lang w:val="ro-RO"/>
        </w:rPr>
        <w:t>Prezintă lucrările</w:t>
      </w:r>
      <w:r w:rsidR="00926BBD" w:rsidRPr="008F72A6">
        <w:rPr>
          <w:rFonts w:ascii="Times New Roman" w:hAnsi="Times New Roman" w:cs="Times New Roman"/>
          <w:b/>
          <w:bCs/>
          <w:color w:val="000000"/>
        </w:rPr>
        <w:t>:</w:t>
      </w:r>
      <w:r w:rsidR="00926BBD" w:rsidRPr="008F72A6">
        <w:rPr>
          <w:rFonts w:ascii="Times New Roman" w:hAnsi="Times New Roman" w:cs="Times New Roman"/>
        </w:rPr>
        <w:t xml:space="preserve"> </w:t>
      </w:r>
    </w:p>
    <w:p w:rsidR="004A7D26" w:rsidRDefault="001F2FCE" w:rsidP="00DB0BE5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ro-RO"/>
        </w:rPr>
        <w:t xml:space="preserve">Elena </w:t>
      </w:r>
      <w:proofErr w:type="spellStart"/>
      <w:r>
        <w:rPr>
          <w:rFonts w:ascii="Times New Roman" w:hAnsi="Times New Roman" w:cs="Times New Roman"/>
          <w:b/>
          <w:lang w:val="ro-RO"/>
        </w:rPr>
        <w:t>Silvestrova</w:t>
      </w:r>
      <w:proofErr w:type="spellEnd"/>
      <w:r w:rsidR="001140B7" w:rsidRPr="00DB0BE5">
        <w:rPr>
          <w:rFonts w:ascii="Times New Roman" w:hAnsi="Times New Roman" w:cs="Times New Roman"/>
          <w:b/>
          <w:i/>
          <w:lang w:val="uk-UA"/>
        </w:rPr>
        <w:t xml:space="preserve"> </w:t>
      </w:r>
      <w:r w:rsidR="00DB0BE5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ro-RO"/>
        </w:rPr>
        <w:t>Rusia</w:t>
      </w:r>
      <w:r w:rsidR="00DB0BE5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ro-RO"/>
        </w:rPr>
        <w:t>Moscova</w:t>
      </w:r>
      <w:r w:rsidR="00DB0BE5">
        <w:rPr>
          <w:rFonts w:ascii="Times New Roman" w:hAnsi="Times New Roman" w:cs="Times New Roman"/>
          <w:lang w:val="uk-UA"/>
        </w:rPr>
        <w:t xml:space="preserve">), </w:t>
      </w:r>
      <w:r>
        <w:rPr>
          <w:rFonts w:ascii="Times New Roman" w:hAnsi="Times New Roman" w:cs="Times New Roman"/>
          <w:lang w:val="ro-RO"/>
        </w:rPr>
        <w:t>doctor în istorie</w:t>
      </w:r>
      <w:r w:rsidR="001140B7" w:rsidRPr="004A7D2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140B7" w:rsidRPr="004A7D26">
        <w:rPr>
          <w:rFonts w:ascii="Times New Roman" w:hAnsi="Times New Roman" w:cs="Times New Roman"/>
          <w:lang w:val="uk-UA"/>
        </w:rPr>
        <w:t>PhD</w:t>
      </w:r>
      <w:proofErr w:type="spellEnd"/>
      <w:r w:rsidR="001140B7" w:rsidRPr="004A7D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140B7" w:rsidRPr="004A7D26">
        <w:rPr>
          <w:rFonts w:ascii="Times New Roman" w:hAnsi="Times New Roman" w:cs="Times New Roman"/>
          <w:lang w:val="uk-UA"/>
        </w:rPr>
        <w:t>in</w:t>
      </w:r>
      <w:proofErr w:type="spellEnd"/>
      <w:r w:rsidR="001140B7" w:rsidRPr="004A7D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140B7" w:rsidRPr="004A7D26">
        <w:rPr>
          <w:rFonts w:ascii="Times New Roman" w:hAnsi="Times New Roman" w:cs="Times New Roman"/>
          <w:lang w:val="uk-UA"/>
        </w:rPr>
        <w:t>Law</w:t>
      </w:r>
      <w:proofErr w:type="spellEnd"/>
      <w:r w:rsidR="001140B7" w:rsidRPr="004A7D26">
        <w:rPr>
          <w:rFonts w:ascii="Times New Roman" w:hAnsi="Times New Roman" w:cs="Times New Roman"/>
          <w:lang w:val="uk-UA"/>
        </w:rPr>
        <w:t xml:space="preserve">, </w:t>
      </w:r>
      <w:r w:rsidRPr="009A090D">
        <w:rPr>
          <w:rFonts w:ascii="Times New Roman" w:hAnsi="Times New Roman" w:cs="Times New Roman"/>
          <w:lang w:val="ro-RO"/>
        </w:rPr>
        <w:t>Aspirantura și doctorantura general-bisericească „Sfinții întocmai cu Apostolii Chiril și Metodiu”</w:t>
      </w:r>
      <w:r w:rsidR="001140B7" w:rsidRPr="004A7D26"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lang w:val="ro-RO"/>
        </w:rPr>
        <w:t>Ș</w:t>
      </w:r>
      <w:r w:rsidR="00987750">
        <w:rPr>
          <w:rFonts w:ascii="Times New Roman" w:hAnsi="Times New Roman" w:cs="Times New Roman"/>
          <w:lang w:val="ro-RO"/>
        </w:rPr>
        <w:t>coala Superioară de Economie</w:t>
      </w:r>
      <w:r w:rsidR="001140B7" w:rsidRPr="004A7D26">
        <w:rPr>
          <w:rFonts w:ascii="Times New Roman" w:hAnsi="Times New Roman" w:cs="Times New Roman"/>
          <w:b/>
          <w:i/>
          <w:lang w:val="uk-UA"/>
        </w:rPr>
        <w:t>.</w:t>
      </w:r>
    </w:p>
    <w:p w:rsidR="001140B7" w:rsidRPr="000D26DD" w:rsidRDefault="00987750" w:rsidP="00E839DB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„</w:t>
      </w:r>
      <w:r w:rsidR="000D26DD">
        <w:rPr>
          <w:rFonts w:ascii="Times New Roman" w:hAnsi="Times New Roman" w:cs="Times New Roman"/>
          <w:b/>
          <w:i/>
          <w:lang w:val="ro-RO"/>
        </w:rPr>
        <w:t>Apărarea drepturilor enoriașilor</w:t>
      </w:r>
      <w:r w:rsidR="001140B7" w:rsidRPr="00DB0BE5">
        <w:rPr>
          <w:rFonts w:ascii="Times New Roman" w:hAnsi="Times New Roman" w:cs="Times New Roman"/>
          <w:b/>
          <w:i/>
          <w:lang w:val="uk-UA"/>
        </w:rPr>
        <w:t xml:space="preserve">, </w:t>
      </w:r>
      <w:r w:rsidR="000D26DD">
        <w:rPr>
          <w:rFonts w:ascii="Times New Roman" w:hAnsi="Times New Roman" w:cs="Times New Roman"/>
          <w:b/>
          <w:i/>
        </w:rPr>
        <w:t>«</w:t>
      </w:r>
      <w:r w:rsidR="000D26DD">
        <w:rPr>
          <w:rFonts w:ascii="Times New Roman" w:hAnsi="Times New Roman" w:cs="Times New Roman"/>
          <w:b/>
          <w:i/>
          <w:lang w:val="ro-RO"/>
        </w:rPr>
        <w:t>aflați în grupa de risc</w:t>
      </w:r>
      <w:r w:rsidR="000D26DD">
        <w:rPr>
          <w:rFonts w:ascii="Times New Roman" w:hAnsi="Times New Roman" w:cs="Times New Roman"/>
          <w:b/>
          <w:i/>
        </w:rPr>
        <w:t>»</w:t>
      </w:r>
      <w:r w:rsidR="001140B7" w:rsidRPr="00DB0BE5">
        <w:rPr>
          <w:rFonts w:ascii="Times New Roman" w:hAnsi="Times New Roman" w:cs="Times New Roman"/>
          <w:b/>
          <w:i/>
          <w:lang w:val="uk-UA"/>
        </w:rPr>
        <w:t xml:space="preserve">, </w:t>
      </w:r>
      <w:r w:rsidR="000D26DD">
        <w:rPr>
          <w:rFonts w:ascii="Times New Roman" w:hAnsi="Times New Roman" w:cs="Times New Roman"/>
          <w:b/>
          <w:i/>
          <w:lang w:val="ro-RO"/>
        </w:rPr>
        <w:t>în condițiile crizei</w:t>
      </w:r>
      <w:r w:rsidR="001140B7" w:rsidRPr="00DB0BE5">
        <w:rPr>
          <w:rFonts w:ascii="Times New Roman" w:hAnsi="Times New Roman" w:cs="Times New Roman"/>
          <w:b/>
          <w:i/>
          <w:lang w:val="uk-UA"/>
        </w:rPr>
        <w:t xml:space="preserve"> (</w:t>
      </w:r>
      <w:r w:rsidR="000D26DD">
        <w:rPr>
          <w:rFonts w:ascii="Times New Roman" w:hAnsi="Times New Roman" w:cs="Times New Roman"/>
          <w:b/>
          <w:i/>
          <w:lang w:val="ro-RO"/>
        </w:rPr>
        <w:t>pandemiei</w:t>
      </w:r>
      <w:r w:rsidR="001140B7" w:rsidRPr="00DB0BE5">
        <w:rPr>
          <w:rFonts w:ascii="Times New Roman" w:hAnsi="Times New Roman" w:cs="Times New Roman"/>
          <w:b/>
          <w:i/>
          <w:lang w:val="uk-UA"/>
        </w:rPr>
        <w:t xml:space="preserve">): </w:t>
      </w:r>
      <w:r w:rsidR="000D26DD">
        <w:rPr>
          <w:rFonts w:ascii="Times New Roman" w:hAnsi="Times New Roman" w:cs="Times New Roman"/>
          <w:b/>
          <w:i/>
          <w:lang w:val="ro-RO"/>
        </w:rPr>
        <w:t>problemele dreptului laic</w:t>
      </w:r>
      <w:r w:rsidR="000D26DD">
        <w:rPr>
          <w:rFonts w:ascii="Times New Roman" w:hAnsi="Times New Roman" w:cs="Times New Roman"/>
          <w:b/>
          <w:i/>
        </w:rPr>
        <w:t xml:space="preserve"> </w:t>
      </w:r>
      <w:r w:rsidR="000D26DD">
        <w:rPr>
          <w:rFonts w:ascii="Times New Roman" w:hAnsi="Times New Roman" w:cs="Times New Roman"/>
          <w:b/>
          <w:i/>
          <w:lang w:val="ro-RO"/>
        </w:rPr>
        <w:t>și bisericesc contemporan”</w:t>
      </w:r>
    </w:p>
    <w:p w:rsidR="000277AA" w:rsidRPr="000D26DD" w:rsidRDefault="000D26DD" w:rsidP="00F23BB5">
      <w:pPr>
        <w:spacing w:before="240" w:after="0"/>
        <w:jc w:val="both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lang w:val="ro-RO"/>
        </w:rPr>
        <w:t>Pr</w:t>
      </w:r>
      <w:r w:rsidR="000277AA" w:rsidRPr="00F87418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ro-RO"/>
        </w:rPr>
        <w:t>Iosif Toma</w:t>
      </w:r>
      <w:r w:rsidR="000277AA" w:rsidRPr="00F87418">
        <w:rPr>
          <w:rFonts w:ascii="Times New Roman" w:hAnsi="Times New Roman" w:cs="Times New Roman"/>
          <w:b/>
          <w:lang w:val="uk-UA"/>
        </w:rPr>
        <w:t xml:space="preserve"> </w:t>
      </w:r>
      <w:r w:rsidR="000277AA" w:rsidRPr="00F87418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ro-RO"/>
        </w:rPr>
        <w:t>România</w:t>
      </w:r>
      <w:r w:rsidR="000277AA" w:rsidRPr="00F87418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ro-RO"/>
        </w:rPr>
        <w:t>Sibiu</w:t>
      </w:r>
      <w:r w:rsidR="000277AA" w:rsidRPr="00F87418">
        <w:rPr>
          <w:rFonts w:ascii="Times New Roman" w:hAnsi="Times New Roman" w:cs="Times New Roman"/>
          <w:lang w:val="uk-UA"/>
        </w:rPr>
        <w:t xml:space="preserve">), </w:t>
      </w:r>
      <w:r>
        <w:rPr>
          <w:rFonts w:ascii="Times New Roman" w:hAnsi="Times New Roman" w:cs="Times New Roman"/>
          <w:lang w:val="ro-RO"/>
        </w:rPr>
        <w:t>preot misionar a mișcării de Renaștere din cadrul Bisericii Ortodoxe Române</w:t>
      </w:r>
      <w:r w:rsidR="00F874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i/>
          <w:lang w:val="ro-RO"/>
        </w:rPr>
        <w:t>„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Mișcările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de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autentică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renaștere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duhovnicească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din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cadrul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Bisericii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repere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ale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unei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terapii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prin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puterea</w:t>
      </w:r>
      <w:proofErr w:type="spellEnd"/>
      <w:r w:rsidR="00A41BB4" w:rsidRPr="00647D0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41BB4" w:rsidRPr="00647D01">
        <w:rPr>
          <w:rFonts w:ascii="Times New Roman" w:hAnsi="Times New Roman" w:cs="Times New Roman"/>
          <w:b/>
          <w:i/>
        </w:rPr>
        <w:t>exemplului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>”</w:t>
      </w:r>
      <w:r w:rsidR="00291716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ED6E62" w:rsidRDefault="00ED6E62" w:rsidP="00B57994">
      <w:pPr>
        <w:spacing w:before="240" w:after="0"/>
        <w:jc w:val="both"/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lastRenderedPageBreak/>
        <w:t>Prot</w:t>
      </w:r>
      <w:proofErr w:type="spellEnd"/>
      <w:r w:rsidRPr="00B5799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lang w:val="ro-RO"/>
        </w:rPr>
        <w:t>Eugen</w:t>
      </w:r>
      <w:r w:rsidRPr="00B5799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o-RO"/>
        </w:rPr>
        <w:t>Onicov</w:t>
      </w:r>
      <w:proofErr w:type="spellEnd"/>
      <w:r w:rsidRPr="00B5799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o-RO"/>
        </w:rPr>
        <w:t>Republica Moldova</w:t>
      </w:r>
      <w:r w:rsidRPr="00B579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Chișinău</w:t>
      </w:r>
      <w:r w:rsidRPr="00B57994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ro-RO"/>
        </w:rPr>
        <w:t>doctor în teologie</w:t>
      </w:r>
      <w:r w:rsidRPr="00B579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lector a Academiei de Teologie Ortodoxă din Moldova.</w:t>
      </w:r>
      <w:r w:rsidRPr="00B57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„</w:t>
      </w:r>
      <w:proofErr w:type="spellStart"/>
      <w:r w:rsidRPr="00B57994">
        <w:rPr>
          <w:rFonts w:ascii="Times New Roman" w:hAnsi="Times New Roman" w:cs="Times New Roman"/>
          <w:b/>
          <w:i/>
        </w:rPr>
        <w:t>Urmările</w:t>
      </w:r>
      <w:proofErr w:type="spellEnd"/>
      <w:r w:rsidRPr="00B579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7994">
        <w:rPr>
          <w:rFonts w:ascii="Times New Roman" w:hAnsi="Times New Roman" w:cs="Times New Roman"/>
          <w:b/>
          <w:i/>
        </w:rPr>
        <w:t>sociale</w:t>
      </w:r>
      <w:proofErr w:type="spellEnd"/>
      <w:r w:rsidRPr="00B579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7994">
        <w:rPr>
          <w:rFonts w:ascii="Times New Roman" w:hAnsi="Times New Roman" w:cs="Times New Roman"/>
          <w:b/>
          <w:i/>
        </w:rPr>
        <w:t>și</w:t>
      </w:r>
      <w:proofErr w:type="spellEnd"/>
      <w:r w:rsidRPr="00B579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7994">
        <w:rPr>
          <w:rFonts w:ascii="Times New Roman" w:hAnsi="Times New Roman" w:cs="Times New Roman"/>
          <w:b/>
          <w:i/>
        </w:rPr>
        <w:t>politice</w:t>
      </w:r>
      <w:proofErr w:type="spellEnd"/>
      <w:r w:rsidRPr="00B579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7994">
        <w:rPr>
          <w:rFonts w:ascii="Times New Roman" w:hAnsi="Times New Roman" w:cs="Times New Roman"/>
          <w:b/>
          <w:i/>
        </w:rPr>
        <w:t>ale</w:t>
      </w:r>
      <w:proofErr w:type="spellEnd"/>
      <w:r w:rsidRPr="00B579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7994">
        <w:rPr>
          <w:rFonts w:ascii="Times New Roman" w:hAnsi="Times New Roman" w:cs="Times New Roman"/>
          <w:b/>
          <w:i/>
        </w:rPr>
        <w:t>fobiilor</w:t>
      </w:r>
      <w:proofErr w:type="spellEnd"/>
      <w:r>
        <w:rPr>
          <w:rFonts w:ascii="Times New Roman" w:hAnsi="Times New Roman" w:cs="Times New Roman"/>
          <w:b/>
          <w:i/>
          <w:lang w:val="ro-RO"/>
        </w:rPr>
        <w:t>”</w:t>
      </w:r>
    </w:p>
    <w:p w:rsidR="00B57994" w:rsidRPr="00F00615" w:rsidRDefault="00925F9C" w:rsidP="00B57994">
      <w:pPr>
        <w:spacing w:before="240"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Pr</w:t>
      </w:r>
      <w:r w:rsidR="00B57994" w:rsidRPr="00B57994">
        <w:rPr>
          <w:rFonts w:ascii="Times New Roman" w:hAnsi="Times New Roman" w:cs="Times New Roman"/>
          <w:b/>
        </w:rPr>
        <w:t xml:space="preserve">. </w:t>
      </w:r>
      <w:r w:rsidR="002226BD">
        <w:rPr>
          <w:rFonts w:ascii="Times New Roman" w:hAnsi="Times New Roman" w:cs="Times New Roman"/>
          <w:b/>
          <w:lang w:val="ro-RO"/>
        </w:rPr>
        <w:t>Claudiu Melean</w:t>
      </w:r>
      <w:r w:rsidR="00B57994" w:rsidRPr="00B57994">
        <w:rPr>
          <w:rFonts w:ascii="Times New Roman" w:hAnsi="Times New Roman" w:cs="Times New Roman"/>
        </w:rPr>
        <w:t xml:space="preserve"> (</w:t>
      </w:r>
      <w:r w:rsidR="002226BD">
        <w:rPr>
          <w:rFonts w:ascii="Times New Roman" w:hAnsi="Times New Roman" w:cs="Times New Roman"/>
          <w:lang w:val="ro-RO"/>
        </w:rPr>
        <w:t>Români</w:t>
      </w:r>
      <w:r w:rsidR="000D26DD">
        <w:rPr>
          <w:rFonts w:ascii="Times New Roman" w:hAnsi="Times New Roman" w:cs="Times New Roman"/>
          <w:lang w:val="ro-RO"/>
        </w:rPr>
        <w:t>a</w:t>
      </w:r>
      <w:r w:rsidR="00B57994" w:rsidRPr="00B57994">
        <w:rPr>
          <w:rFonts w:ascii="Times New Roman" w:hAnsi="Times New Roman" w:cs="Times New Roman"/>
        </w:rPr>
        <w:t xml:space="preserve">, </w:t>
      </w:r>
      <w:r w:rsidR="000D26DD">
        <w:rPr>
          <w:rFonts w:ascii="Times New Roman" w:hAnsi="Times New Roman" w:cs="Times New Roman"/>
          <w:lang w:val="ro-RO"/>
        </w:rPr>
        <w:t>C</w:t>
      </w:r>
      <w:r w:rsidR="002226BD">
        <w:rPr>
          <w:rFonts w:ascii="Times New Roman" w:hAnsi="Times New Roman" w:cs="Times New Roman"/>
          <w:lang w:val="ro-RO"/>
        </w:rPr>
        <w:t>luj-Napoca</w:t>
      </w:r>
      <w:r w:rsidR="00B57994" w:rsidRPr="00B57994">
        <w:rPr>
          <w:rFonts w:ascii="Times New Roman" w:hAnsi="Times New Roman" w:cs="Times New Roman"/>
        </w:rPr>
        <w:t>),</w:t>
      </w:r>
      <w:r w:rsidR="002226BD">
        <w:rPr>
          <w:rFonts w:ascii="Times New Roman" w:hAnsi="Times New Roman" w:cs="Times New Roman"/>
          <w:lang w:val="ro-RO"/>
        </w:rPr>
        <w:t xml:space="preserve"> preot misionar</w:t>
      </w:r>
      <w:r w:rsidR="00AF7832">
        <w:rPr>
          <w:rFonts w:ascii="Times New Roman" w:hAnsi="Times New Roman" w:cs="Times New Roman"/>
          <w:lang w:val="ro-RO"/>
        </w:rPr>
        <w:t xml:space="preserve"> a mișcării de Renaștere din cadrul Bisericii Ortodoxe Române</w:t>
      </w:r>
      <w:r w:rsidR="00F00615">
        <w:rPr>
          <w:rFonts w:ascii="Times New Roman" w:hAnsi="Times New Roman" w:cs="Times New Roman"/>
          <w:lang w:val="ro-RO"/>
        </w:rPr>
        <w:t>, paroh a</w:t>
      </w:r>
      <w:r w:rsidR="00AF7832">
        <w:rPr>
          <w:rFonts w:ascii="Times New Roman" w:hAnsi="Times New Roman" w:cs="Times New Roman"/>
          <w:lang w:val="ro-RO"/>
        </w:rPr>
        <w:t>l</w:t>
      </w:r>
      <w:r w:rsidR="00F00615">
        <w:rPr>
          <w:rFonts w:ascii="Times New Roman" w:hAnsi="Times New Roman" w:cs="Times New Roman"/>
          <w:lang w:val="ro-RO"/>
        </w:rPr>
        <w:t xml:space="preserve"> bisericii „Sf. Ierarh Alexandru”</w:t>
      </w:r>
      <w:r w:rsidR="0023293F">
        <w:rPr>
          <w:rFonts w:ascii="Times New Roman" w:hAnsi="Times New Roman" w:cs="Times New Roman"/>
          <w:lang w:val="ro-RO"/>
        </w:rPr>
        <w:t xml:space="preserve"> din or. Cluj</w:t>
      </w:r>
      <w:r w:rsidR="00C87B80">
        <w:rPr>
          <w:rFonts w:ascii="Times New Roman" w:hAnsi="Times New Roman" w:cs="Times New Roman"/>
          <w:lang w:val="ro-RO"/>
        </w:rPr>
        <w:t>-Napoca</w:t>
      </w:r>
      <w:r w:rsidR="00F00615">
        <w:rPr>
          <w:rFonts w:ascii="Times New Roman" w:hAnsi="Times New Roman" w:cs="Times New Roman"/>
          <w:lang w:val="ro-RO"/>
        </w:rPr>
        <w:t>.</w:t>
      </w:r>
      <w:r w:rsidR="00F00615">
        <w:rPr>
          <w:rFonts w:ascii="Times New Roman" w:hAnsi="Times New Roman" w:cs="Times New Roman"/>
          <w:lang w:val="ro-RO"/>
        </w:rPr>
        <w:tab/>
        <w:t xml:space="preserve">                          </w:t>
      </w:r>
      <w:r w:rsidR="00CD26E5">
        <w:rPr>
          <w:rFonts w:ascii="Times New Roman" w:hAnsi="Times New Roman" w:cs="Times New Roman"/>
          <w:b/>
          <w:lang w:val="ro-RO"/>
        </w:rPr>
        <w:t>„</w:t>
      </w:r>
      <w:proofErr w:type="spellStart"/>
      <w:r w:rsidR="002226BD">
        <w:rPr>
          <w:rFonts w:ascii="Times New Roman" w:hAnsi="Times New Roman" w:cs="Times New Roman"/>
          <w:b/>
          <w:i/>
          <w:lang w:val="en-US"/>
        </w:rPr>
        <w:t>Verticalitatea</w:t>
      </w:r>
      <w:proofErr w:type="spellEnd"/>
      <w:r w:rsidR="002226BD">
        <w:rPr>
          <w:rFonts w:ascii="Times New Roman" w:hAnsi="Times New Roman" w:cs="Times New Roman"/>
          <w:b/>
          <w:i/>
          <w:lang w:val="en-US"/>
        </w:rPr>
        <w:t xml:space="preserve"> </w:t>
      </w:r>
      <w:r w:rsidR="002226BD">
        <w:rPr>
          <w:rFonts w:ascii="Times New Roman" w:hAnsi="Times New Roman" w:cs="Times New Roman"/>
          <w:b/>
          <w:i/>
          <w:lang w:val="ro-RO"/>
        </w:rPr>
        <w:t>și confortul în vreme de criză</w:t>
      </w:r>
      <w:r w:rsidR="00CD26E5">
        <w:rPr>
          <w:rFonts w:ascii="Times New Roman" w:hAnsi="Times New Roman" w:cs="Times New Roman"/>
          <w:b/>
          <w:i/>
          <w:lang w:val="ro-RO"/>
        </w:rPr>
        <w:t>”</w:t>
      </w:r>
      <w:r w:rsidR="00B57994" w:rsidRPr="00B57994">
        <w:rPr>
          <w:rFonts w:ascii="Times New Roman" w:hAnsi="Times New Roman" w:cs="Times New Roman"/>
          <w:b/>
          <w:i/>
        </w:rPr>
        <w:t xml:space="preserve"> </w:t>
      </w:r>
      <w:r w:rsidR="00CD26E5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95265D" w:rsidRPr="00963018" w:rsidRDefault="00CD26E5" w:rsidP="00F23BB5">
      <w:pPr>
        <w:spacing w:before="240" w:after="0"/>
        <w:jc w:val="both"/>
        <w:rPr>
          <w:rFonts w:ascii="Times New Roman" w:hAnsi="Times New Roman" w:cs="Times New Roman"/>
        </w:rPr>
      </w:pPr>
      <w:r w:rsidRPr="00963018">
        <w:rPr>
          <w:rFonts w:ascii="Times New Roman" w:hAnsi="Times New Roman" w:cs="Times New Roman"/>
          <w:b/>
          <w:lang w:val="ro-RO"/>
        </w:rPr>
        <w:t>Pr</w:t>
      </w:r>
      <w:r w:rsidR="00DD2EFF" w:rsidRPr="00963018">
        <w:rPr>
          <w:rFonts w:ascii="Times New Roman" w:hAnsi="Times New Roman" w:cs="Times New Roman"/>
          <w:b/>
        </w:rPr>
        <w:t xml:space="preserve">. </w:t>
      </w:r>
      <w:r w:rsidRPr="00963018">
        <w:rPr>
          <w:rFonts w:ascii="Times New Roman" w:hAnsi="Times New Roman" w:cs="Times New Roman"/>
          <w:b/>
          <w:lang w:val="ro-RO"/>
        </w:rPr>
        <w:t>Răzvan Ionescu</w:t>
      </w:r>
      <w:r w:rsidR="00DD2EFF" w:rsidRPr="00963018">
        <w:rPr>
          <w:rFonts w:ascii="Times New Roman" w:hAnsi="Times New Roman" w:cs="Times New Roman"/>
          <w:b/>
        </w:rPr>
        <w:t xml:space="preserve"> </w:t>
      </w:r>
      <w:r w:rsidR="00DD2EFF" w:rsidRPr="00963018">
        <w:rPr>
          <w:rFonts w:ascii="Times New Roman" w:hAnsi="Times New Roman" w:cs="Times New Roman"/>
        </w:rPr>
        <w:t>(</w:t>
      </w:r>
      <w:r w:rsidRPr="00963018">
        <w:rPr>
          <w:rFonts w:ascii="Times New Roman" w:hAnsi="Times New Roman" w:cs="Times New Roman"/>
          <w:lang w:val="ro-RO"/>
        </w:rPr>
        <w:t>România</w:t>
      </w:r>
      <w:r w:rsidR="00DD2EFF" w:rsidRPr="00963018">
        <w:rPr>
          <w:rFonts w:ascii="Times New Roman" w:hAnsi="Times New Roman" w:cs="Times New Roman"/>
        </w:rPr>
        <w:t>/</w:t>
      </w:r>
      <w:r w:rsidRPr="00963018">
        <w:rPr>
          <w:rFonts w:ascii="Times New Roman" w:hAnsi="Times New Roman" w:cs="Times New Roman"/>
          <w:lang w:val="ro-RO"/>
        </w:rPr>
        <w:t>Franța</w:t>
      </w:r>
      <w:r w:rsidR="00DD2EFF" w:rsidRPr="00963018">
        <w:rPr>
          <w:rFonts w:ascii="Times New Roman" w:hAnsi="Times New Roman" w:cs="Times New Roman"/>
        </w:rPr>
        <w:t xml:space="preserve">, </w:t>
      </w:r>
      <w:r w:rsidRPr="00963018">
        <w:rPr>
          <w:rFonts w:ascii="Times New Roman" w:hAnsi="Times New Roman" w:cs="Times New Roman"/>
          <w:lang w:val="ro-RO"/>
        </w:rPr>
        <w:t>Paris</w:t>
      </w:r>
      <w:r w:rsidR="00DD2EFF" w:rsidRPr="00963018">
        <w:rPr>
          <w:rFonts w:ascii="Times New Roman" w:hAnsi="Times New Roman" w:cs="Times New Roman"/>
        </w:rPr>
        <w:t xml:space="preserve">), </w:t>
      </w:r>
      <w:r w:rsidR="00F05337" w:rsidRPr="00963018">
        <w:rPr>
          <w:rFonts w:ascii="Times New Roman" w:hAnsi="Times New Roman" w:cs="Times New Roman"/>
          <w:lang w:val="en-US"/>
        </w:rPr>
        <w:t xml:space="preserve">doctor </w:t>
      </w:r>
      <w:r w:rsidR="00F05337" w:rsidRPr="00963018">
        <w:rPr>
          <w:rFonts w:ascii="Times New Roman" w:hAnsi="Times New Roman" w:cs="Times New Roman"/>
          <w:lang w:val="ro-RO"/>
        </w:rPr>
        <w:t xml:space="preserve">în inginerie </w:t>
      </w:r>
      <w:proofErr w:type="spellStart"/>
      <w:r w:rsidR="00F05337" w:rsidRPr="00963018">
        <w:rPr>
          <w:rFonts w:ascii="Times New Roman" w:hAnsi="Times New Roman" w:cs="Times New Roman"/>
          <w:lang w:val="ro-RO"/>
        </w:rPr>
        <w:t>biomedicinală</w:t>
      </w:r>
      <w:proofErr w:type="spellEnd"/>
      <w:r w:rsidR="006059AC" w:rsidRPr="00963018">
        <w:rPr>
          <w:rFonts w:ascii="Times New Roman" w:hAnsi="Times New Roman" w:cs="Times New Roman"/>
        </w:rPr>
        <w:t xml:space="preserve">, </w:t>
      </w:r>
      <w:r w:rsidR="00F05337" w:rsidRPr="00963018">
        <w:rPr>
          <w:rFonts w:ascii="Times New Roman" w:hAnsi="Times New Roman" w:cs="Times New Roman"/>
          <w:lang w:val="ro-RO"/>
        </w:rPr>
        <w:t>doctor în teologie ortodoxă</w:t>
      </w:r>
      <w:r w:rsidR="00DD2EFF" w:rsidRPr="00963018">
        <w:rPr>
          <w:rFonts w:ascii="Times New Roman" w:hAnsi="Times New Roman" w:cs="Times New Roman"/>
        </w:rPr>
        <w:t xml:space="preserve">. </w:t>
      </w:r>
      <w:r w:rsidR="00F05337" w:rsidRPr="00963018">
        <w:rPr>
          <w:rFonts w:ascii="Times New Roman" w:hAnsi="Times New Roman" w:cs="Times New Roman"/>
          <w:lang w:val="ro-RO"/>
        </w:rPr>
        <w:t>Consilier permanent a</w:t>
      </w:r>
      <w:r w:rsidR="00F05337" w:rsidRPr="00963018">
        <w:rPr>
          <w:rFonts w:ascii="Times New Roman" w:hAnsi="Times New Roman" w:cs="Times New Roman"/>
          <w:lang w:val="en-US"/>
        </w:rPr>
        <w:t>l</w:t>
      </w:r>
      <w:r w:rsidR="00F05337" w:rsidRPr="00963018">
        <w:rPr>
          <w:rFonts w:ascii="Times New Roman" w:hAnsi="Times New Roman" w:cs="Times New Roman"/>
          <w:lang w:val="ro-RO"/>
        </w:rPr>
        <w:t xml:space="preserve"> ÎPS Iosif</w:t>
      </w:r>
      <w:r w:rsidR="00DD2EFF" w:rsidRPr="00963018">
        <w:rPr>
          <w:rFonts w:ascii="Times New Roman" w:hAnsi="Times New Roman" w:cs="Times New Roman"/>
        </w:rPr>
        <w:t xml:space="preserve">, </w:t>
      </w:r>
      <w:r w:rsidR="00F05337" w:rsidRPr="00963018">
        <w:rPr>
          <w:rFonts w:ascii="Times New Roman" w:hAnsi="Times New Roman" w:cs="Times New Roman"/>
          <w:lang w:val="ro-RO"/>
        </w:rPr>
        <w:t>mitropolit</w:t>
      </w:r>
      <w:r w:rsidR="00E02E28" w:rsidRPr="00963018">
        <w:rPr>
          <w:rFonts w:ascii="Times New Roman" w:hAnsi="Times New Roman" w:cs="Times New Roman"/>
          <w:lang w:val="ro-RO"/>
        </w:rPr>
        <w:t xml:space="preserve"> al Mitropoliei Ortodoxe </w:t>
      </w:r>
      <w:r w:rsidR="00E02E28" w:rsidRPr="00963018">
        <w:rPr>
          <w:rFonts w:ascii="Times New Roman" w:hAnsi="Times New Roman" w:cs="Times New Roman"/>
        </w:rPr>
        <w:t> </w:t>
      </w:r>
      <w:proofErr w:type="spellStart"/>
      <w:r w:rsidR="00E02E28" w:rsidRPr="00963018">
        <w:rPr>
          <w:rFonts w:ascii="Times New Roman" w:hAnsi="Times New Roman" w:cs="Times New Roman"/>
        </w:rPr>
        <w:t>Române</w:t>
      </w:r>
      <w:proofErr w:type="spellEnd"/>
      <w:r w:rsidR="00E02E28" w:rsidRPr="00963018">
        <w:rPr>
          <w:rFonts w:ascii="Times New Roman" w:hAnsi="Times New Roman" w:cs="Times New Roman"/>
        </w:rPr>
        <w:t xml:space="preserve"> a </w:t>
      </w:r>
      <w:proofErr w:type="spellStart"/>
      <w:r w:rsidR="00E02E28" w:rsidRPr="00963018">
        <w:rPr>
          <w:rFonts w:ascii="Times New Roman" w:hAnsi="Times New Roman" w:cs="Times New Roman"/>
        </w:rPr>
        <w:t>Europei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Occidentale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şi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Meridionale</w:t>
      </w:r>
      <w:proofErr w:type="spellEnd"/>
      <w:r w:rsidR="00E02E28" w:rsidRPr="00963018">
        <w:rPr>
          <w:rFonts w:ascii="Times New Roman" w:hAnsi="Times New Roman" w:cs="Times New Roman"/>
        </w:rPr>
        <w:t xml:space="preserve"> (</w:t>
      </w:r>
      <w:proofErr w:type="spellStart"/>
      <w:r w:rsidR="00E02E28" w:rsidRPr="00963018">
        <w:rPr>
          <w:rFonts w:ascii="Times New Roman" w:hAnsi="Times New Roman" w:cs="Times New Roman"/>
        </w:rPr>
        <w:t>Departament</w:t>
      </w:r>
      <w:proofErr w:type="spellEnd"/>
      <w:r w:rsidR="00F05337" w:rsidRPr="00963018">
        <w:rPr>
          <w:rFonts w:ascii="Times New Roman" w:hAnsi="Times New Roman" w:cs="Times New Roman"/>
          <w:lang w:val="ro-RO"/>
        </w:rPr>
        <w:t xml:space="preserve"> </w:t>
      </w:r>
      <w:r w:rsidR="00DD2EFF" w:rsidRPr="00963018">
        <w:rPr>
          <w:rFonts w:ascii="Times New Roman" w:hAnsi="Times New Roman" w:cs="Times New Roman"/>
        </w:rPr>
        <w:t>„</w:t>
      </w:r>
      <w:proofErr w:type="spellStart"/>
      <w:r w:rsidR="00E02E28" w:rsidRPr="00963018">
        <w:rPr>
          <w:rFonts w:ascii="Times New Roman" w:hAnsi="Times New Roman" w:cs="Times New Roman"/>
          <w:lang w:val="en-US"/>
        </w:rPr>
        <w:t>teologie</w:t>
      </w:r>
      <w:proofErr w:type="spellEnd"/>
      <w:r w:rsidR="00E02E28" w:rsidRPr="00963018">
        <w:rPr>
          <w:rFonts w:ascii="Times New Roman" w:hAnsi="Times New Roman" w:cs="Times New Roman"/>
          <w:lang w:val="en-US"/>
        </w:rPr>
        <w:t xml:space="preserve"> </w:t>
      </w:r>
      <w:r w:rsidR="00E02E28" w:rsidRPr="00963018">
        <w:rPr>
          <w:rFonts w:ascii="Times New Roman" w:hAnsi="Times New Roman" w:cs="Times New Roman"/>
          <w:lang w:val="ro-RO"/>
        </w:rPr>
        <w:t>și știință</w:t>
      </w:r>
      <w:r w:rsidR="00DD2EFF" w:rsidRPr="00963018">
        <w:rPr>
          <w:rFonts w:ascii="Times New Roman" w:hAnsi="Times New Roman" w:cs="Times New Roman"/>
        </w:rPr>
        <w:t>”).</w:t>
      </w:r>
      <w:r w:rsidR="00E02E28" w:rsidRPr="0096301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Coordonator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al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direcției</w:t>
      </w:r>
      <w:proofErr w:type="spellEnd"/>
      <w:r w:rsidR="00E02E28" w:rsidRPr="00963018">
        <w:rPr>
          <w:rFonts w:ascii="Times New Roman" w:hAnsi="Times New Roman" w:cs="Times New Roman"/>
        </w:rPr>
        <w:t xml:space="preserve"> „</w:t>
      </w:r>
      <w:proofErr w:type="spellStart"/>
      <w:r w:rsidR="00E02E28" w:rsidRPr="00963018">
        <w:rPr>
          <w:rFonts w:ascii="Times New Roman" w:hAnsi="Times New Roman" w:cs="Times New Roman"/>
        </w:rPr>
        <w:t>Teologie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ortodoxă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şi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ştiință</w:t>
      </w:r>
      <w:proofErr w:type="spellEnd"/>
      <w:r w:rsidR="00E02E28" w:rsidRPr="00963018">
        <w:rPr>
          <w:rFonts w:ascii="Times New Roman" w:hAnsi="Times New Roman" w:cs="Times New Roman"/>
        </w:rPr>
        <w:t xml:space="preserve">” </w:t>
      </w:r>
      <w:proofErr w:type="spellStart"/>
      <w:r w:rsidR="00E02E28" w:rsidRPr="00963018">
        <w:rPr>
          <w:rFonts w:ascii="Times New Roman" w:hAnsi="Times New Roman" w:cs="Times New Roman"/>
        </w:rPr>
        <w:t>din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cadrul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Centrului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Ortodox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de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Studii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şi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Cercetare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Dumitru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Stăniloae</w:t>
      </w:r>
      <w:proofErr w:type="spellEnd"/>
      <w:r w:rsidR="00E02E28" w:rsidRPr="00963018">
        <w:rPr>
          <w:rFonts w:ascii="Times New Roman" w:hAnsi="Times New Roman" w:cs="Times New Roman"/>
        </w:rPr>
        <w:t xml:space="preserve"> (</w:t>
      </w:r>
      <w:proofErr w:type="spellStart"/>
      <w:r w:rsidR="00E02E28" w:rsidRPr="00963018">
        <w:rPr>
          <w:rFonts w:ascii="Times New Roman" w:hAnsi="Times New Roman" w:cs="Times New Roman"/>
        </w:rPr>
        <w:t>teologie</w:t>
      </w:r>
      <w:proofErr w:type="spellEnd"/>
      <w:r w:rsidR="00E02E28" w:rsidRPr="00963018">
        <w:rPr>
          <w:rFonts w:ascii="Times New Roman" w:hAnsi="Times New Roman" w:cs="Times New Roman"/>
        </w:rPr>
        <w:t xml:space="preserve">, </w:t>
      </w:r>
      <w:proofErr w:type="spellStart"/>
      <w:r w:rsidR="00E02E28" w:rsidRPr="00963018">
        <w:rPr>
          <w:rFonts w:ascii="Times New Roman" w:hAnsi="Times New Roman" w:cs="Times New Roman"/>
        </w:rPr>
        <w:t>spiritualitate</w:t>
      </w:r>
      <w:proofErr w:type="spellEnd"/>
      <w:r w:rsidR="00E02E28" w:rsidRPr="00963018">
        <w:rPr>
          <w:rFonts w:ascii="Times New Roman" w:hAnsi="Times New Roman" w:cs="Times New Roman"/>
        </w:rPr>
        <w:t xml:space="preserve">, </w:t>
      </w:r>
      <w:proofErr w:type="spellStart"/>
      <w:r w:rsidR="00E02E28" w:rsidRPr="00963018">
        <w:rPr>
          <w:rFonts w:ascii="Times New Roman" w:hAnsi="Times New Roman" w:cs="Times New Roman"/>
        </w:rPr>
        <w:t>cultură</w:t>
      </w:r>
      <w:proofErr w:type="spellEnd"/>
      <w:r w:rsidR="00E02E28" w:rsidRPr="00963018">
        <w:rPr>
          <w:rFonts w:ascii="Times New Roman" w:hAnsi="Times New Roman" w:cs="Times New Roman"/>
        </w:rPr>
        <w:t xml:space="preserve">) COERDS </w:t>
      </w:r>
      <w:proofErr w:type="spellStart"/>
      <w:r w:rsidR="00E02E28" w:rsidRPr="00963018">
        <w:rPr>
          <w:rFonts w:ascii="Times New Roman" w:hAnsi="Times New Roman" w:cs="Times New Roman"/>
        </w:rPr>
        <w:t>din</w:t>
      </w:r>
      <w:proofErr w:type="spellEnd"/>
      <w:r w:rsidR="00E02E28" w:rsidRPr="00963018">
        <w:rPr>
          <w:rFonts w:ascii="Times New Roman" w:hAnsi="Times New Roman" w:cs="Times New Roman"/>
        </w:rPr>
        <w:t xml:space="preserve"> </w:t>
      </w:r>
      <w:proofErr w:type="spellStart"/>
      <w:r w:rsidR="00E02E28" w:rsidRPr="00963018">
        <w:rPr>
          <w:rFonts w:ascii="Times New Roman" w:hAnsi="Times New Roman" w:cs="Times New Roman"/>
        </w:rPr>
        <w:t>Paris</w:t>
      </w:r>
      <w:proofErr w:type="spellEnd"/>
      <w:r w:rsidR="00DD2EFF" w:rsidRPr="00963018">
        <w:rPr>
          <w:rFonts w:ascii="Times New Roman" w:hAnsi="Times New Roman" w:cs="Times New Roman"/>
        </w:rPr>
        <w:t xml:space="preserve">. </w:t>
      </w:r>
    </w:p>
    <w:p w:rsidR="00DD2EFF" w:rsidRPr="00CA0D67" w:rsidRDefault="00AD39F9" w:rsidP="0095265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3018">
        <w:rPr>
          <w:rFonts w:ascii="Times New Roman" w:hAnsi="Times New Roman" w:cs="Times New Roman"/>
          <w:b/>
          <w:i/>
          <w:lang w:val="ro-RO"/>
        </w:rPr>
        <w:t>„</w:t>
      </w:r>
      <w:proofErr w:type="spellStart"/>
      <w:r w:rsidR="00E576D2" w:rsidRPr="00963018">
        <w:rPr>
          <w:rFonts w:ascii="Times New Roman" w:hAnsi="Times New Roman" w:cs="Times New Roman"/>
          <w:b/>
          <w:i/>
          <w:lang w:val="en-US"/>
        </w:rPr>
        <w:t>Despre</w:t>
      </w:r>
      <w:proofErr w:type="spellEnd"/>
      <w:r w:rsidR="00E576D2" w:rsidRPr="009630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576D2" w:rsidRPr="00963018">
        <w:rPr>
          <w:rFonts w:ascii="Times New Roman" w:hAnsi="Times New Roman" w:cs="Times New Roman"/>
          <w:b/>
          <w:i/>
          <w:lang w:val="en-US"/>
        </w:rPr>
        <w:t>criz</w:t>
      </w:r>
      <w:r w:rsidR="00E02E28" w:rsidRPr="00963018">
        <w:rPr>
          <w:rFonts w:ascii="Times New Roman" w:hAnsi="Times New Roman" w:cs="Times New Roman"/>
          <w:b/>
          <w:i/>
          <w:lang w:val="en-US"/>
        </w:rPr>
        <w:t>ă</w:t>
      </w:r>
      <w:proofErr w:type="spellEnd"/>
      <w:r w:rsidR="00E576D2" w:rsidRPr="00963018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E02E28" w:rsidRPr="00963018">
        <w:rPr>
          <w:rFonts w:ascii="Times New Roman" w:hAnsi="Times New Roman" w:cs="Times New Roman"/>
          <w:b/>
          <w:i/>
          <w:lang w:val="en-US"/>
        </w:rPr>
        <w:t>î</w:t>
      </w:r>
      <w:r w:rsidR="00E576D2" w:rsidRPr="00963018">
        <w:rPr>
          <w:rFonts w:ascii="Times New Roman" w:hAnsi="Times New Roman" w:cs="Times New Roman"/>
          <w:b/>
          <w:i/>
          <w:lang w:val="en-US"/>
        </w:rPr>
        <w:t>n</w:t>
      </w:r>
      <w:proofErr w:type="spellEnd"/>
      <w:r w:rsidR="00E576D2" w:rsidRPr="009630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576D2" w:rsidRPr="00963018">
        <w:rPr>
          <w:rFonts w:ascii="Times New Roman" w:hAnsi="Times New Roman" w:cs="Times New Roman"/>
          <w:b/>
          <w:i/>
          <w:lang w:val="en-US"/>
        </w:rPr>
        <w:t>termeni</w:t>
      </w:r>
      <w:proofErr w:type="spellEnd"/>
      <w:r w:rsidR="00E576D2" w:rsidRPr="00963018">
        <w:rPr>
          <w:rFonts w:ascii="Times New Roman" w:hAnsi="Times New Roman" w:cs="Times New Roman"/>
          <w:b/>
          <w:i/>
        </w:rPr>
        <w:t xml:space="preserve"> </w:t>
      </w:r>
      <w:r w:rsidR="00E576D2" w:rsidRPr="00963018">
        <w:rPr>
          <w:rFonts w:ascii="Times New Roman" w:hAnsi="Times New Roman" w:cs="Times New Roman"/>
          <w:b/>
          <w:i/>
          <w:lang w:val="en-US"/>
        </w:rPr>
        <w:t>de</w:t>
      </w:r>
      <w:r w:rsidR="00E576D2" w:rsidRPr="009630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576D2" w:rsidRPr="00963018">
        <w:rPr>
          <w:rFonts w:ascii="Times New Roman" w:hAnsi="Times New Roman" w:cs="Times New Roman"/>
          <w:b/>
          <w:i/>
          <w:lang w:val="en-US"/>
        </w:rPr>
        <w:t>c</w:t>
      </w:r>
      <w:r w:rsidR="00E02E28" w:rsidRPr="00963018">
        <w:rPr>
          <w:rFonts w:ascii="Times New Roman" w:hAnsi="Times New Roman" w:cs="Times New Roman"/>
          <w:b/>
          <w:i/>
          <w:lang w:val="en-US"/>
        </w:rPr>
        <w:t>âș</w:t>
      </w:r>
      <w:r w:rsidR="00E576D2" w:rsidRPr="00963018">
        <w:rPr>
          <w:rFonts w:ascii="Times New Roman" w:hAnsi="Times New Roman" w:cs="Times New Roman"/>
          <w:b/>
          <w:i/>
          <w:lang w:val="en-US"/>
        </w:rPr>
        <w:t>tig</w:t>
      </w:r>
      <w:proofErr w:type="spellEnd"/>
      <w:r w:rsidR="00E576D2" w:rsidRPr="0096301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576D2" w:rsidRPr="00963018">
        <w:rPr>
          <w:rFonts w:ascii="Times New Roman" w:hAnsi="Times New Roman" w:cs="Times New Roman"/>
          <w:b/>
          <w:i/>
          <w:lang w:val="en-US"/>
        </w:rPr>
        <w:t>duhovnicesc</w:t>
      </w:r>
      <w:proofErr w:type="spellEnd"/>
      <w:r w:rsidRPr="00963018">
        <w:rPr>
          <w:rFonts w:ascii="Times New Roman" w:hAnsi="Times New Roman" w:cs="Times New Roman"/>
          <w:b/>
          <w:i/>
          <w:lang w:val="ro-RO"/>
        </w:rPr>
        <w:t>”</w:t>
      </w:r>
      <w:r w:rsidR="00894422" w:rsidRPr="00963018">
        <w:rPr>
          <w:rFonts w:ascii="Times New Roman" w:hAnsi="Times New Roman" w:cs="Times New Roman"/>
          <w:b/>
          <w:i/>
        </w:rPr>
        <w:t xml:space="preserve"> </w:t>
      </w:r>
    </w:p>
    <w:p w:rsidR="00740F71" w:rsidRDefault="00740F71" w:rsidP="00740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F71" w:rsidRPr="00E02E28" w:rsidRDefault="009E420F" w:rsidP="0031746B">
      <w:pPr>
        <w:spacing w:before="240" w:after="0"/>
        <w:ind w:left="70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2276FF"/>
          <w:sz w:val="24"/>
          <w:szCs w:val="24"/>
        </w:rPr>
        <w:t>☕</w:t>
      </w:r>
      <w:r>
        <w:rPr>
          <w:rFonts w:ascii="Segoe#20UI#20Symbol" w:hAnsi="Segoe#20UI#20Symbol" w:cs="Segoe#20UI#20Symbol"/>
          <w:color w:val="2276FF"/>
          <w:sz w:val="24"/>
          <w:szCs w:val="24"/>
        </w:rPr>
        <w:t xml:space="preserve"> </w:t>
      </w:r>
      <w:r w:rsidR="003E6960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14:2</w:t>
      </w:r>
      <w:r w:rsidR="00740F71" w:rsidRPr="0031746B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0 </w:t>
      </w:r>
      <w:r w:rsidR="00E02E2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ro-RO"/>
        </w:rPr>
        <w:t>Pauză de cafea</w:t>
      </w:r>
    </w:p>
    <w:p w:rsidR="0031746B" w:rsidRDefault="0031746B" w:rsidP="00740F71">
      <w:pPr>
        <w:spacing w:after="0"/>
        <w:rPr>
          <w:rFonts w:ascii="Wingdings" w:hAnsi="Wingdings" w:cs="Wingdings"/>
          <w:color w:val="C10000"/>
          <w:sz w:val="32"/>
          <w:szCs w:val="32"/>
        </w:rPr>
        <w:sectPr w:rsidR="0031746B" w:rsidSect="00772C54">
          <w:pgSz w:w="8391" w:h="11907" w:code="11"/>
          <w:pgMar w:top="993" w:right="850" w:bottom="851" w:left="1418" w:header="708" w:footer="708" w:gutter="0"/>
          <w:cols w:space="708"/>
          <w:docGrid w:linePitch="360"/>
        </w:sectPr>
      </w:pPr>
    </w:p>
    <w:p w:rsidR="00B02DBD" w:rsidRPr="00C20244" w:rsidRDefault="00B02DBD" w:rsidP="00990080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lang w:val="ro-RO"/>
        </w:rPr>
      </w:pPr>
      <w:r w:rsidRPr="00B02DBD">
        <w:rPr>
          <w:rFonts w:ascii="Times New Roman" w:hAnsi="Times New Roman" w:cs="Times New Roman"/>
          <w:b/>
        </w:rPr>
        <w:lastRenderedPageBreak/>
        <w:t xml:space="preserve">14:30 </w:t>
      </w:r>
      <w:r w:rsidR="00C20244">
        <w:rPr>
          <w:rFonts w:ascii="Times New Roman" w:hAnsi="Times New Roman" w:cs="Times New Roman"/>
          <w:b/>
          <w:lang w:val="ro-RO"/>
        </w:rPr>
        <w:t>Conectare tehnică</w:t>
      </w:r>
      <w:r w:rsidRPr="00B02DBD">
        <w:rPr>
          <w:rFonts w:ascii="Times New Roman" w:hAnsi="Times New Roman" w:cs="Times New Roman"/>
          <w:b/>
        </w:rPr>
        <w:t xml:space="preserve">, </w:t>
      </w:r>
      <w:r w:rsidR="00C20244">
        <w:rPr>
          <w:rFonts w:ascii="Times New Roman" w:hAnsi="Times New Roman" w:cs="Times New Roman"/>
          <w:b/>
          <w:lang w:val="ro-RO"/>
        </w:rPr>
        <w:t>înregistrare</w:t>
      </w:r>
    </w:p>
    <w:p w:rsidR="00926756" w:rsidRDefault="00926756" w:rsidP="00B00B3D">
      <w:pPr>
        <w:spacing w:after="0"/>
        <w:jc w:val="center"/>
        <w:rPr>
          <w:rFonts w:ascii="Wingdings" w:hAnsi="Wingdings" w:cs="Wingdings"/>
          <w:color w:val="C10000"/>
          <w:sz w:val="32"/>
          <w:szCs w:val="32"/>
        </w:rPr>
      </w:pPr>
    </w:p>
    <w:p w:rsidR="00B00B3D" w:rsidRPr="00C20244" w:rsidRDefault="00E655A7" w:rsidP="00B00B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ro-RO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 w:rsidR="00B02DBD">
        <w:rPr>
          <w:rFonts w:ascii="Times New Roman" w:hAnsi="Times New Roman" w:cs="Times New Roman"/>
          <w:b/>
          <w:color w:val="C00000"/>
          <w:sz w:val="32"/>
          <w:szCs w:val="32"/>
        </w:rPr>
        <w:t>14:45</w:t>
      </w:r>
      <w:r w:rsidR="001E774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20244">
        <w:rPr>
          <w:rFonts w:ascii="Times New Roman" w:hAnsi="Times New Roman" w:cs="Times New Roman"/>
          <w:b/>
          <w:color w:val="C00000"/>
          <w:sz w:val="32"/>
          <w:szCs w:val="32"/>
          <w:lang w:val="ro-RO"/>
        </w:rPr>
        <w:t>Masă rotundă de încheiere</w:t>
      </w:r>
    </w:p>
    <w:p w:rsidR="00E65D78" w:rsidRPr="00C20244" w:rsidRDefault="00AD39F9" w:rsidP="00B00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Discuție în format: </w:t>
      </w:r>
      <w:r w:rsidR="00C20244">
        <w:rPr>
          <w:rFonts w:ascii="Times New Roman" w:hAnsi="Times New Roman" w:cs="Times New Roman"/>
          <w:b/>
          <w:sz w:val="24"/>
          <w:szCs w:val="24"/>
          <w:lang w:val="ro-RO"/>
        </w:rPr>
        <w:t>întrebări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-răspunsuri</w:t>
      </w:r>
    </w:p>
    <w:p w:rsidR="00740F71" w:rsidRPr="00456CB4" w:rsidRDefault="00740F71" w:rsidP="00B00B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6CB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20244">
        <w:rPr>
          <w:rFonts w:ascii="Times New Roman" w:hAnsi="Times New Roman" w:cs="Times New Roman"/>
          <w:i/>
          <w:sz w:val="24"/>
          <w:szCs w:val="24"/>
          <w:lang w:val="ro-RO"/>
        </w:rPr>
        <w:t>după întrebările din chatul conferinței</w:t>
      </w:r>
      <w:r w:rsidRPr="00456CB4">
        <w:rPr>
          <w:rFonts w:ascii="Times New Roman" w:hAnsi="Times New Roman" w:cs="Times New Roman"/>
          <w:i/>
          <w:sz w:val="24"/>
          <w:szCs w:val="24"/>
        </w:rPr>
        <w:t>)</w:t>
      </w:r>
    </w:p>
    <w:p w:rsidR="00B00B3D" w:rsidRDefault="00C20244" w:rsidP="00B00B3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masa rotundă participă</w:t>
      </w:r>
      <w:r w:rsidR="00740F71" w:rsidRPr="00BA29F1">
        <w:rPr>
          <w:rFonts w:ascii="Times New Roman" w:hAnsi="Times New Roman" w:cs="Times New Roman"/>
          <w:b/>
          <w:sz w:val="24"/>
          <w:szCs w:val="24"/>
        </w:rPr>
        <w:t>:</w:t>
      </w:r>
      <w:r w:rsidR="00740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1" w:rsidRPr="00F94FD8" w:rsidRDefault="008A5B2D" w:rsidP="00C37CE2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Preasfin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țitul</w:t>
      </w:r>
      <w:proofErr w:type="spellEnd"/>
      <w:r w:rsidR="00AD39F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AD39F9">
        <w:rPr>
          <w:rFonts w:ascii="Times New Roman" w:hAnsi="Times New Roman" w:cs="Times New Roman"/>
          <w:i/>
          <w:sz w:val="24"/>
          <w:szCs w:val="24"/>
          <w:lang w:val="ro-RO"/>
        </w:rPr>
        <w:t>ep</w:t>
      </w:r>
      <w:proofErr w:type="spellEnd"/>
      <w:r w:rsidR="00AD39F9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Ioan de Soroca</w:t>
      </w:r>
      <w:r w:rsidR="00B97F1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Moșneguțu</w:t>
      </w:r>
      <w:proofErr w:type="spellEnd"/>
      <w:r w:rsidR="00B97F11">
        <w:rPr>
          <w:rFonts w:ascii="Times New Roman" w:hAnsi="Times New Roman" w:cs="Times New Roman"/>
          <w:i/>
          <w:sz w:val="24"/>
          <w:szCs w:val="24"/>
        </w:rPr>
        <w:t>)</w:t>
      </w:r>
      <w:r w:rsidR="009D1E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arhim</w:t>
      </w:r>
      <w:proofErr w:type="spellEnd"/>
      <w:r w:rsidR="00740F71" w:rsidRPr="00F94FD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Paisie</w:t>
      </w:r>
      <w:proofErr w:type="spellEnd"/>
      <w:r w:rsidR="009D1E5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Cecan</w:t>
      </w:r>
      <w:proofErr w:type="spellEnd"/>
      <w:r w:rsidR="009D1E54">
        <w:rPr>
          <w:rFonts w:ascii="Times New Roman" w:hAnsi="Times New Roman" w:cs="Times New Roman"/>
          <w:i/>
          <w:sz w:val="24"/>
          <w:szCs w:val="24"/>
        </w:rPr>
        <w:t>)</w:t>
      </w:r>
      <w:r w:rsidR="00740F71" w:rsidRPr="00F94FD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pr</w:t>
      </w:r>
      <w:proofErr w:type="spellEnd"/>
      <w:r w:rsidR="00C37CE2">
        <w:rPr>
          <w:rFonts w:ascii="Times New Roman" w:hAnsi="Times New Roman" w:cs="Times New Roman"/>
          <w:i/>
          <w:sz w:val="24"/>
          <w:szCs w:val="24"/>
        </w:rPr>
        <w:t>. 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prof</w:t>
      </w:r>
      <w:r w:rsidR="00003F76" w:rsidRPr="00F94FD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Vasile Mihoc</w:t>
      </w:r>
      <w:r w:rsidR="00003F76" w:rsidRPr="00F94FD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ierom</w:t>
      </w:r>
      <w:proofErr w:type="spellEnd"/>
      <w:r w:rsidR="00583B13" w:rsidRPr="00F94FD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Iosif</w:t>
      </w:r>
      <w:r w:rsidR="00583B13" w:rsidRPr="00F94FD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Pavlinciuc</w:t>
      </w:r>
      <w:proofErr w:type="spellEnd"/>
      <w:r w:rsidR="00583B13" w:rsidRPr="002C17D1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AD39F9">
        <w:rPr>
          <w:rFonts w:ascii="Times New Roman" w:hAnsi="Times New Roman" w:cs="Times New Roman"/>
          <w:i/>
          <w:sz w:val="24"/>
          <w:szCs w:val="24"/>
          <w:lang w:val="ro-RO"/>
        </w:rPr>
        <w:t>Alexandr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Kopirovsky</w:t>
      </w:r>
      <w:proofErr w:type="spellEnd"/>
      <w:r w:rsidR="00990080" w:rsidRPr="002C17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0F71" w:rsidRPr="00145441" w:rsidRDefault="00990F85" w:rsidP="002E66B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Modera</w:t>
      </w:r>
      <w:r w:rsidR="008A5B2D">
        <w:rPr>
          <w:rFonts w:ascii="Times New Roman" w:hAnsi="Times New Roman" w:cs="Times New Roman"/>
          <w:b/>
          <w:sz w:val="24"/>
          <w:szCs w:val="24"/>
          <w:lang w:val="ro-RO"/>
        </w:rPr>
        <w:t>tor</w:t>
      </w:r>
      <w:r w:rsidR="00740F71" w:rsidRPr="002C17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5B2D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Andrei </w:t>
      </w:r>
      <w:proofErr w:type="spellStart"/>
      <w:r w:rsidR="008A5B2D">
        <w:rPr>
          <w:rFonts w:ascii="Times New Roman" w:hAnsi="Times New Roman" w:cs="Times New Roman"/>
          <w:i/>
          <w:sz w:val="24"/>
          <w:szCs w:val="24"/>
          <w:lang w:val="ro-RO"/>
        </w:rPr>
        <w:t>Vaseniov</w:t>
      </w:r>
      <w:proofErr w:type="spellEnd"/>
      <w:r w:rsidR="002E66B5" w:rsidRPr="002C17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0714" w:rsidRDefault="008A5B2D" w:rsidP="00AF0714">
      <w:pPr>
        <w:pStyle w:val="Default"/>
        <w:spacing w:before="240"/>
        <w:rPr>
          <w:sz w:val="22"/>
          <w:szCs w:val="22"/>
        </w:rPr>
      </w:pPr>
      <w:r>
        <w:rPr>
          <w:b/>
          <w:bCs/>
          <w:sz w:val="22"/>
          <w:szCs w:val="22"/>
          <w:lang w:val="ro-RO"/>
        </w:rPr>
        <w:t>Întrebări pentru discuție</w:t>
      </w:r>
      <w:r w:rsidR="00AF0714">
        <w:rPr>
          <w:b/>
          <w:bCs/>
          <w:sz w:val="22"/>
          <w:szCs w:val="22"/>
        </w:rPr>
        <w:t xml:space="preserve">: </w:t>
      </w:r>
    </w:p>
    <w:p w:rsidR="00984A02" w:rsidRDefault="00990F85" w:rsidP="00984A02">
      <w:pPr>
        <w:pStyle w:val="Default"/>
        <w:numPr>
          <w:ilvl w:val="0"/>
          <w:numId w:val="10"/>
        </w:numPr>
        <w:shd w:val="clear" w:color="auto" w:fill="FFFFFF" w:themeFill="background1"/>
        <w:spacing w:after="10"/>
        <w:rPr>
          <w:sz w:val="22"/>
          <w:szCs w:val="22"/>
        </w:rPr>
      </w:pPr>
      <w:r>
        <w:rPr>
          <w:i/>
          <w:iCs/>
          <w:sz w:val="22"/>
          <w:szCs w:val="22"/>
          <w:lang w:val="ro-RO"/>
        </w:rPr>
        <w:t>Ce exemple de depășire a crizelor din istoria bisericii considerați că pot să ne inspire și sunt actuale și astăzi</w:t>
      </w:r>
      <w:r w:rsidR="00AF0714" w:rsidRPr="000B56FC">
        <w:rPr>
          <w:i/>
          <w:iCs/>
          <w:sz w:val="22"/>
          <w:szCs w:val="22"/>
        </w:rPr>
        <w:t xml:space="preserve">? </w:t>
      </w:r>
    </w:p>
    <w:p w:rsidR="00AF0714" w:rsidRPr="00984A02" w:rsidRDefault="00460D9E" w:rsidP="00984A02">
      <w:pPr>
        <w:pStyle w:val="Default"/>
        <w:numPr>
          <w:ilvl w:val="0"/>
          <w:numId w:val="10"/>
        </w:numPr>
        <w:shd w:val="clear" w:color="auto" w:fill="FFFFFF" w:themeFill="background1"/>
        <w:spacing w:after="10"/>
        <w:rPr>
          <w:color w:val="auto"/>
          <w:sz w:val="22"/>
          <w:szCs w:val="22"/>
        </w:rPr>
      </w:pPr>
      <w:r w:rsidRPr="00460D9E">
        <w:rPr>
          <w:i/>
          <w:iCs/>
          <w:sz w:val="22"/>
          <w:szCs w:val="22"/>
          <w:lang w:val="ro-RO"/>
        </w:rPr>
        <w:t>Ce noi posibilități s-au deschis pentru biserică și societate în timpul pandemiei</w:t>
      </w:r>
      <w:r w:rsidRPr="00460D9E">
        <w:rPr>
          <w:i/>
          <w:iCs/>
          <w:sz w:val="22"/>
          <w:szCs w:val="22"/>
        </w:rPr>
        <w:t>?</w:t>
      </w:r>
      <w:r w:rsidR="00AF0714" w:rsidRPr="00984A02">
        <w:rPr>
          <w:i/>
          <w:iCs/>
          <w:color w:val="auto"/>
          <w:sz w:val="22"/>
          <w:szCs w:val="22"/>
        </w:rPr>
        <w:t xml:space="preserve"> </w:t>
      </w:r>
    </w:p>
    <w:p w:rsidR="00D8402C" w:rsidRPr="00984A02" w:rsidRDefault="00460D9E" w:rsidP="00D8402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lang w:val="ro-RO"/>
        </w:rPr>
        <w:t xml:space="preserve">Ce rezerve sau forțe ascunse, ce pot ajuta bisericii, au fost descoperite în aceste vremuri de criză? </w:t>
      </w:r>
    </w:p>
    <w:p w:rsidR="00D8402C" w:rsidRPr="00984A02" w:rsidRDefault="00D8402C" w:rsidP="00D8402C">
      <w:pPr>
        <w:pStyle w:val="Default"/>
        <w:ind w:left="773"/>
        <w:rPr>
          <w:color w:val="auto"/>
          <w:sz w:val="22"/>
          <w:szCs w:val="22"/>
          <w:highlight w:val="lightGray"/>
        </w:rPr>
      </w:pPr>
    </w:p>
    <w:p w:rsidR="00AF0714" w:rsidRDefault="00AF0714" w:rsidP="00740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06A" w:rsidRPr="00F026F3" w:rsidRDefault="008A5B2D" w:rsidP="00B8037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Cuvânt de încheiere</w:t>
      </w:r>
      <w:r w:rsidR="00D8402C" w:rsidRPr="00F026F3">
        <w:rPr>
          <w:rFonts w:ascii="Times New Roman" w:hAnsi="Times New Roman" w:cs="Times New Roman"/>
          <w:sz w:val="24"/>
          <w:szCs w:val="24"/>
        </w:rPr>
        <w:t>:</w:t>
      </w:r>
      <w:r w:rsidR="00AF0714" w:rsidRPr="00F02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arhimandrit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Paisie</w:t>
      </w:r>
      <w:proofErr w:type="spellEnd"/>
      <w:r w:rsidR="00F61B56" w:rsidRPr="00F026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Cecan</w:t>
      </w:r>
      <w:proofErr w:type="spellEnd"/>
      <w:r w:rsidR="00F61B56" w:rsidRPr="00F026F3">
        <w:rPr>
          <w:rFonts w:ascii="Times New Roman" w:hAnsi="Times New Roman" w:cs="Times New Roman"/>
          <w:sz w:val="24"/>
          <w:szCs w:val="24"/>
        </w:rPr>
        <w:t>)</w:t>
      </w:r>
      <w:r w:rsidR="00B8706A" w:rsidRPr="00F02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46C" w:rsidRPr="00F026F3" w:rsidRDefault="008A5B2D" w:rsidP="00B8037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Statistica conferinței</w:t>
      </w:r>
      <w:r w:rsidR="00D8402C" w:rsidRPr="00F026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Inna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Saulova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412B" w:rsidRPr="00F02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B9B" w:rsidRPr="00F026F3" w:rsidRDefault="00BD4B9B" w:rsidP="0063146C">
      <w:pPr>
        <w:jc w:val="center"/>
        <w:rPr>
          <w:rFonts w:ascii="Wingdings" w:hAnsi="Wingdings" w:cs="Wingdings"/>
          <w:sz w:val="32"/>
          <w:szCs w:val="32"/>
        </w:rPr>
      </w:pPr>
    </w:p>
    <w:p w:rsidR="00740F71" w:rsidRDefault="00B8706A" w:rsidP="0063146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Wingdings" w:hAnsi="Wingdings" w:cs="Wingdings"/>
          <w:color w:val="C10000"/>
          <w:sz w:val="32"/>
          <w:szCs w:val="32"/>
        </w:rPr>
        <w:t></w:t>
      </w:r>
      <w:r w:rsidR="00D02E28">
        <w:rPr>
          <w:rFonts w:ascii="Times New Roman" w:hAnsi="Times New Roman" w:cs="Times New Roman"/>
          <w:sz w:val="24"/>
          <w:szCs w:val="24"/>
        </w:rPr>
        <w:t>17:00</w:t>
      </w:r>
      <w:r w:rsidR="008A5B2D">
        <w:rPr>
          <w:rFonts w:ascii="Times New Roman" w:hAnsi="Times New Roman" w:cs="Times New Roman"/>
          <w:sz w:val="24"/>
          <w:szCs w:val="24"/>
        </w:rPr>
        <w:t xml:space="preserve"> </w:t>
      </w:r>
      <w:r w:rsidR="008A5B2D">
        <w:rPr>
          <w:rFonts w:ascii="Times New Roman" w:eastAsia="Calibri" w:hAnsi="Times New Roman" w:cs="Times New Roman"/>
          <w:b/>
          <w:spacing w:val="50"/>
          <w:lang w:val="ro-RO"/>
        </w:rPr>
        <w:t xml:space="preserve">Încheierea lucrărilor conferinței </w:t>
      </w:r>
    </w:p>
    <w:p w:rsidR="00740F71" w:rsidRDefault="00740F71" w:rsidP="00740F7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F71" w:rsidRPr="000E3405" w:rsidRDefault="008A5B2D" w:rsidP="00184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lang w:val="ro-RO"/>
        </w:rPr>
        <w:t>În program pot fi schimbări</w:t>
      </w:r>
      <w:r w:rsidR="0018418E">
        <w:rPr>
          <w:rFonts w:ascii="Times New Roman" w:hAnsi="Times New Roman" w:cs="Times New Roman"/>
          <w:b/>
          <w:color w:val="C00000"/>
        </w:rPr>
        <w:t>!</w:t>
      </w:r>
    </w:p>
    <w:p w:rsidR="002E6EDF" w:rsidRDefault="002E6EDF" w:rsidP="00740F71">
      <w:pPr>
        <w:autoSpaceDE w:val="0"/>
        <w:autoSpaceDN w:val="0"/>
        <w:adjustRightInd w:val="0"/>
        <w:spacing w:after="0" w:line="240" w:lineRule="auto"/>
        <w:rPr>
          <w:rFonts w:ascii="Times#20New#20Roman,Bold" w:hAnsi="Times#20New#20Roman,Bold" w:cs="Times#20New#20Roman,Bold"/>
          <w:b/>
          <w:bCs/>
          <w:color w:val="C10000"/>
          <w:sz w:val="24"/>
          <w:szCs w:val="24"/>
        </w:rPr>
        <w:sectPr w:rsidR="002E6EDF" w:rsidSect="0076408C">
          <w:pgSz w:w="8391" w:h="11907" w:code="11"/>
          <w:pgMar w:top="1134" w:right="850" w:bottom="1134" w:left="1418" w:header="708" w:footer="708" w:gutter="0"/>
          <w:cols w:space="708"/>
          <w:docGrid w:linePitch="360"/>
        </w:sectPr>
      </w:pPr>
    </w:p>
    <w:p w:rsidR="00740F71" w:rsidRDefault="008A5B2D" w:rsidP="00BF6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lang w:val="ro-RO"/>
        </w:rPr>
      </w:pPr>
      <w:r>
        <w:rPr>
          <w:rFonts w:ascii="Times New Roman" w:hAnsi="Times New Roman" w:cs="Times New Roman"/>
          <w:b/>
          <w:bCs/>
          <w:color w:val="C10000"/>
          <w:lang w:val="ro-RO"/>
        </w:rPr>
        <w:lastRenderedPageBreak/>
        <w:t>Cerințele pentru publicarea</w:t>
      </w:r>
      <w:r w:rsidR="00BF6B03">
        <w:rPr>
          <w:rFonts w:ascii="Times New Roman" w:hAnsi="Times New Roman" w:cs="Times New Roman"/>
          <w:b/>
          <w:bCs/>
          <w:color w:val="C10000"/>
          <w:lang w:val="ro-RO"/>
        </w:rPr>
        <w:t xml:space="preserve"> materialelor conferinței </w:t>
      </w:r>
    </w:p>
    <w:p w:rsidR="00BF6B03" w:rsidRPr="00BF6B03" w:rsidRDefault="00BF6B03" w:rsidP="00BF6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lang w:val="ro-RO"/>
        </w:rPr>
      </w:pPr>
    </w:p>
    <w:p w:rsidR="00740F71" w:rsidRPr="00BF6B03" w:rsidRDefault="00BF6B03" w:rsidP="00BF6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Lucrările</w:t>
      </w:r>
      <w:r w:rsidR="00DC4208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incluse în Programul celei de-a IX-a ediție a conferinței Internaționale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„</w:t>
      </w:r>
      <w:r w:rsidRPr="00BF6B03">
        <w:rPr>
          <w:rFonts w:ascii="Times New Roman" w:hAnsi="Times New Roman" w:cs="Times New Roman"/>
          <w:b/>
          <w:bCs/>
          <w:sz w:val="18"/>
          <w:szCs w:val="18"/>
          <w:lang w:val="ro-RO"/>
        </w:rPr>
        <w:t>EXPERI</w:t>
      </w:r>
      <w:r w:rsidRPr="00BF6B03">
        <w:rPr>
          <w:rFonts w:ascii="Times New Roman" w:hAnsi="Times New Roman" w:cs="Times New Roman"/>
          <w:b/>
          <w:bCs/>
          <w:sz w:val="18"/>
          <w:szCs w:val="18"/>
          <w:lang w:val="en-US"/>
        </w:rPr>
        <w:t>E</w:t>
      </w:r>
      <w:r w:rsidRPr="00BF6B03">
        <w:rPr>
          <w:rFonts w:ascii="Times New Roman" w:hAnsi="Times New Roman" w:cs="Times New Roman"/>
          <w:b/>
          <w:bCs/>
          <w:sz w:val="18"/>
          <w:szCs w:val="18"/>
          <w:lang w:val="ro-RO"/>
        </w:rPr>
        <w:t>NȚA CREȘTINĂ DE DEPĂȘIRE A CRIZELOR</w:t>
      </w:r>
      <w:r w:rsidRPr="00BF6B03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</w:t>
      </w:r>
      <w:r w:rsidRPr="00BF6B03">
        <w:rPr>
          <w:rFonts w:ascii="Times New Roman" w:hAnsi="Times New Roman" w:cs="Times New Roman"/>
          <w:b/>
          <w:bCs/>
          <w:sz w:val="18"/>
          <w:szCs w:val="18"/>
          <w:lang w:val="ro-RO"/>
        </w:rPr>
        <w:t>ISTORIE ȘI CONTEMPORANEITATE</w:t>
      </w: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”</w:t>
      </w:r>
      <w:r w:rsidR="00740F71" w:rsidRPr="00894123">
        <w:rPr>
          <w:rFonts w:ascii="Times New Roman" w:hAnsi="Times New Roman" w:cs="Times New Roman"/>
          <w:b/>
          <w:bCs/>
        </w:rPr>
        <w:t xml:space="preserve"> </w:t>
      </w:r>
      <w:r w:rsidR="00FD02C5" w:rsidRPr="00894123">
        <w:rPr>
          <w:rFonts w:ascii="Times New Roman" w:hAnsi="Times New Roman" w:cs="Times New Roman"/>
        </w:rPr>
        <w:t xml:space="preserve">(11-12 </w:t>
      </w:r>
      <w:proofErr w:type="spellStart"/>
      <w:r>
        <w:rPr>
          <w:rFonts w:ascii="Times New Roman" w:hAnsi="Times New Roman" w:cs="Times New Roman"/>
          <w:lang w:val="ro-RO"/>
        </w:rPr>
        <w:t>decem-brie</w:t>
      </w:r>
      <w:proofErr w:type="spellEnd"/>
      <w:r w:rsidR="00FD02C5" w:rsidRPr="00894123">
        <w:rPr>
          <w:rFonts w:ascii="Times New Roman" w:hAnsi="Times New Roman" w:cs="Times New Roman"/>
        </w:rPr>
        <w:t xml:space="preserve"> 2020</w:t>
      </w:r>
      <w:r w:rsidR="00740F71" w:rsidRPr="00894123">
        <w:rPr>
          <w:rFonts w:ascii="Times New Roman" w:hAnsi="Times New Roman" w:cs="Times New Roman"/>
        </w:rPr>
        <w:t>),</w:t>
      </w:r>
      <w:r w:rsidR="00990F85">
        <w:rPr>
          <w:rFonts w:ascii="Times New Roman" w:hAnsi="Times New Roman" w:cs="Times New Roman"/>
          <w:lang w:val="ro-RO"/>
        </w:rPr>
        <w:t xml:space="preserve"> vor fi</w:t>
      </w:r>
      <w:r>
        <w:rPr>
          <w:rFonts w:ascii="Times New Roman" w:hAnsi="Times New Roman" w:cs="Times New Roman"/>
          <w:lang w:val="ro-RO"/>
        </w:rPr>
        <w:t xml:space="preserve"> publicate în culegerea materialelor conferinței</w:t>
      </w:r>
      <w:r w:rsidR="00740F71" w:rsidRPr="008941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o-RO"/>
        </w:rPr>
        <w:t xml:space="preserve">Pentru aceasta </w:t>
      </w:r>
      <w:r w:rsidR="00990F85">
        <w:rPr>
          <w:rFonts w:ascii="Times New Roman" w:hAnsi="Times New Roman" w:cs="Times New Roman"/>
          <w:lang w:val="ro-RO"/>
        </w:rPr>
        <w:t>lucrări</w:t>
      </w:r>
      <w:r>
        <w:rPr>
          <w:rFonts w:ascii="Times New Roman" w:hAnsi="Times New Roman" w:cs="Times New Roman"/>
          <w:lang w:val="ro-RO"/>
        </w:rPr>
        <w:t>le trebuie trimise la adresa electronică a comitetului organizatoric</w:t>
      </w:r>
      <w:r w:rsidR="00740F71" w:rsidRPr="00894123">
        <w:rPr>
          <w:rFonts w:ascii="Times New Roman" w:hAnsi="Times New Roman" w:cs="Times New Roman"/>
        </w:rPr>
        <w:t>:</w:t>
      </w:r>
      <w:r w:rsidR="00C16A4C" w:rsidRPr="00894123">
        <w:rPr>
          <w:rFonts w:ascii="Times New Roman" w:hAnsi="Times New Roman" w:cs="Times New Roman"/>
        </w:rPr>
        <w:t xml:space="preserve"> </w:t>
      </w:r>
      <w:r w:rsidR="00740F71" w:rsidRPr="00894123">
        <w:rPr>
          <w:rFonts w:ascii="Times New Roman" w:hAnsi="Times New Roman" w:cs="Times New Roman"/>
        </w:rPr>
        <w:t xml:space="preserve">st.paisius.conference@gmail.com </w:t>
      </w:r>
      <w:r>
        <w:rPr>
          <w:rFonts w:ascii="Times New Roman" w:hAnsi="Times New Roman" w:cs="Times New Roman"/>
          <w:lang w:val="ro-RO"/>
        </w:rPr>
        <w:t>până la</w:t>
      </w:r>
      <w:r w:rsidR="002012C4" w:rsidRPr="008941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  <w:lang w:val="ro-RO"/>
        </w:rPr>
        <w:t>1</w:t>
      </w:r>
      <w:r w:rsidR="002012C4" w:rsidRPr="00894123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  <w:lang w:val="ro-RO"/>
        </w:rPr>
        <w:t>februarie</w:t>
      </w:r>
      <w:r w:rsidR="00FD02C5" w:rsidRPr="00894123">
        <w:rPr>
          <w:rFonts w:ascii="Times New Roman" w:hAnsi="Times New Roman" w:cs="Times New Roman"/>
          <w:b/>
          <w:bCs/>
        </w:rPr>
        <w:t xml:space="preserve"> 2021</w:t>
      </w:r>
      <w:r w:rsidR="00740F71" w:rsidRPr="00894123">
        <w:rPr>
          <w:rFonts w:ascii="Times New Roman" w:hAnsi="Times New Roman" w:cs="Times New Roman"/>
          <w:b/>
          <w:bCs/>
        </w:rPr>
        <w:t>.</w:t>
      </w:r>
    </w:p>
    <w:p w:rsidR="00D276ED" w:rsidRPr="00894123" w:rsidRDefault="00BF6B03" w:rsidP="00C9757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Articolele trebuie să corespundă următoarelor cerințe</w:t>
      </w:r>
      <w:r w:rsidR="00740F71" w:rsidRPr="00894123">
        <w:rPr>
          <w:rFonts w:ascii="Times New Roman" w:hAnsi="Times New Roman" w:cs="Times New Roman"/>
        </w:rPr>
        <w:t>:</w:t>
      </w:r>
      <w:r w:rsidR="00D276ED" w:rsidRPr="00894123">
        <w:rPr>
          <w:rFonts w:ascii="Times New Roman" w:hAnsi="Times New Roman" w:cs="Times New Roman"/>
        </w:rPr>
        <w:t xml:space="preserve"> </w:t>
      </w:r>
    </w:p>
    <w:p w:rsidR="00740F71" w:rsidRPr="00BF6B03" w:rsidRDefault="000415C1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94123">
        <w:rPr>
          <w:rFonts w:ascii="Times New Roman" w:hAnsi="Times New Roman" w:cs="Times New Roman"/>
        </w:rPr>
        <w:t xml:space="preserve">1) </w:t>
      </w:r>
      <w:r w:rsidR="00BF6B03">
        <w:rPr>
          <w:rFonts w:ascii="Times New Roman" w:hAnsi="Times New Roman" w:cs="Times New Roman"/>
          <w:lang w:val="ro-RO"/>
        </w:rPr>
        <w:t>volumul nu trebuie să depășească</w:t>
      </w:r>
      <w:r w:rsidR="00740F71" w:rsidRPr="00894123">
        <w:rPr>
          <w:rFonts w:ascii="Times New Roman" w:hAnsi="Times New Roman" w:cs="Times New Roman"/>
        </w:rPr>
        <w:t xml:space="preserve"> 16 </w:t>
      </w:r>
      <w:r w:rsidR="00BF6B03">
        <w:rPr>
          <w:rFonts w:ascii="Times New Roman" w:hAnsi="Times New Roman" w:cs="Times New Roman"/>
          <w:lang w:val="ro-RO"/>
        </w:rPr>
        <w:t>pagini</w:t>
      </w:r>
      <w:r w:rsidR="00740F71" w:rsidRPr="00894123">
        <w:rPr>
          <w:rFonts w:ascii="Times New Roman" w:hAnsi="Times New Roman" w:cs="Times New Roman"/>
        </w:rPr>
        <w:t xml:space="preserve"> </w:t>
      </w:r>
      <w:r w:rsidR="00BF6B03">
        <w:rPr>
          <w:rFonts w:ascii="Times New Roman" w:hAnsi="Times New Roman" w:cs="Times New Roman"/>
          <w:lang w:val="ro-RO"/>
        </w:rPr>
        <w:t xml:space="preserve">cu </w:t>
      </w:r>
      <w:r w:rsidR="00A91934">
        <w:rPr>
          <w:rFonts w:ascii="Times New Roman" w:hAnsi="Times New Roman" w:cs="Times New Roman"/>
          <w:lang w:val="en-US"/>
        </w:rPr>
        <w:t>font</w:t>
      </w:r>
      <w:r w:rsidR="00740F71" w:rsidRPr="00894123">
        <w:rPr>
          <w:rFonts w:ascii="Times New Roman" w:hAnsi="Times New Roman" w:cs="Times New Roman"/>
        </w:rPr>
        <w:t xml:space="preserve"> </w:t>
      </w:r>
      <w:proofErr w:type="spellStart"/>
      <w:r w:rsidR="00740F71" w:rsidRPr="00894123">
        <w:rPr>
          <w:rFonts w:ascii="Times New Roman" w:hAnsi="Times New Roman" w:cs="Times New Roman"/>
        </w:rPr>
        <w:t>Times</w:t>
      </w:r>
      <w:proofErr w:type="spellEnd"/>
      <w:r w:rsidR="00740F71" w:rsidRPr="00894123">
        <w:rPr>
          <w:rFonts w:ascii="Times New Roman" w:hAnsi="Times New Roman" w:cs="Times New Roman"/>
        </w:rPr>
        <w:t xml:space="preserve"> </w:t>
      </w:r>
      <w:proofErr w:type="spellStart"/>
      <w:r w:rsidR="00740F71" w:rsidRPr="00894123">
        <w:rPr>
          <w:rFonts w:ascii="Times New Roman" w:hAnsi="Times New Roman" w:cs="Times New Roman"/>
        </w:rPr>
        <w:t>New</w:t>
      </w:r>
      <w:proofErr w:type="spellEnd"/>
      <w:r w:rsidR="00740F71" w:rsidRPr="00894123">
        <w:rPr>
          <w:rFonts w:ascii="Times New Roman" w:hAnsi="Times New Roman" w:cs="Times New Roman"/>
        </w:rPr>
        <w:t xml:space="preserve"> </w:t>
      </w:r>
      <w:proofErr w:type="spellStart"/>
      <w:r w:rsidR="00740F71" w:rsidRPr="00894123">
        <w:rPr>
          <w:rFonts w:ascii="Times New Roman" w:hAnsi="Times New Roman" w:cs="Times New Roman"/>
        </w:rPr>
        <w:t>Roman</w:t>
      </w:r>
      <w:proofErr w:type="spellEnd"/>
      <w:r w:rsidR="00740F71" w:rsidRPr="00894123">
        <w:rPr>
          <w:rFonts w:ascii="Times New Roman" w:hAnsi="Times New Roman" w:cs="Times New Roman"/>
        </w:rPr>
        <w:t>, 14</w:t>
      </w:r>
      <w:r w:rsidR="00CE08C2" w:rsidRPr="00894123">
        <w:rPr>
          <w:rFonts w:ascii="Times New Roman" w:hAnsi="Times New Roman" w:cs="Times New Roman"/>
        </w:rPr>
        <w:t> </w:t>
      </w:r>
      <w:r w:rsidR="00740F71" w:rsidRPr="00894123">
        <w:rPr>
          <w:rFonts w:ascii="Times New Roman" w:hAnsi="Times New Roman" w:cs="Times New Roman"/>
        </w:rPr>
        <w:t xml:space="preserve">, </w:t>
      </w:r>
      <w:r w:rsidR="00BF6B03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BF6B03">
        <w:rPr>
          <w:rFonts w:ascii="Times New Roman" w:hAnsi="Times New Roman" w:cs="Times New Roman"/>
          <w:lang w:val="en-US"/>
        </w:rPr>
        <w:t>intervalul</w:t>
      </w:r>
      <w:proofErr w:type="spellEnd"/>
      <w:r w:rsidR="00BF6B03">
        <w:rPr>
          <w:rFonts w:ascii="Times New Roman" w:hAnsi="Times New Roman" w:cs="Times New Roman"/>
          <w:lang w:val="en-US"/>
        </w:rPr>
        <w:t xml:space="preserve"> </w:t>
      </w:r>
      <w:r w:rsidR="00740F71" w:rsidRPr="00894123">
        <w:rPr>
          <w:rFonts w:ascii="Times New Roman" w:hAnsi="Times New Roman" w:cs="Times New Roman"/>
        </w:rPr>
        <w:t>1,5</w:t>
      </w:r>
      <w:r w:rsidR="00BF6B03">
        <w:rPr>
          <w:rFonts w:ascii="Times New Roman" w:hAnsi="Times New Roman" w:cs="Times New Roman"/>
          <w:lang w:val="en-US"/>
        </w:rPr>
        <w:t xml:space="preserve"> </w:t>
      </w:r>
      <w:r w:rsidR="00BF6B03">
        <w:rPr>
          <w:rFonts w:ascii="Times New Roman" w:hAnsi="Times New Roman" w:cs="Times New Roman"/>
          <w:lang w:val="ro-RO"/>
        </w:rPr>
        <w:t>între rânduri</w:t>
      </w:r>
      <w:r w:rsidR="00740F71" w:rsidRPr="00894123">
        <w:rPr>
          <w:rFonts w:ascii="Times New Roman" w:hAnsi="Times New Roman" w:cs="Times New Roman"/>
        </w:rPr>
        <w:t xml:space="preserve">. </w:t>
      </w:r>
      <w:r w:rsidR="00BF6B03">
        <w:rPr>
          <w:rFonts w:ascii="Times New Roman" w:hAnsi="Times New Roman" w:cs="Times New Roman"/>
          <w:lang w:val="ro-RO"/>
        </w:rPr>
        <w:t>Format</w:t>
      </w:r>
      <w:r w:rsidR="00740F71" w:rsidRPr="00894123">
        <w:rPr>
          <w:rFonts w:ascii="Times New Roman" w:hAnsi="Times New Roman" w:cs="Times New Roman"/>
        </w:rPr>
        <w:t xml:space="preserve"> — </w:t>
      </w:r>
      <w:proofErr w:type="spellStart"/>
      <w:r w:rsidR="00740F71" w:rsidRPr="00894123">
        <w:rPr>
          <w:rFonts w:ascii="Times New Roman" w:hAnsi="Times New Roman" w:cs="Times New Roman"/>
        </w:rPr>
        <w:t>Microsof</w:t>
      </w:r>
      <w:r w:rsidRPr="00894123">
        <w:rPr>
          <w:rFonts w:ascii="Times New Roman" w:hAnsi="Times New Roman" w:cs="Times New Roman"/>
        </w:rPr>
        <w:t>t</w:t>
      </w:r>
      <w:proofErr w:type="spellEnd"/>
      <w:r w:rsidRPr="00894123">
        <w:rPr>
          <w:rFonts w:ascii="Times New Roman" w:hAnsi="Times New Roman" w:cs="Times New Roman"/>
        </w:rPr>
        <w:t xml:space="preserve"> </w:t>
      </w:r>
      <w:proofErr w:type="spellStart"/>
      <w:r w:rsidRPr="00894123">
        <w:rPr>
          <w:rFonts w:ascii="Times New Roman" w:hAnsi="Times New Roman" w:cs="Times New Roman"/>
        </w:rPr>
        <w:t>Word</w:t>
      </w:r>
      <w:proofErr w:type="spellEnd"/>
    </w:p>
    <w:p w:rsidR="00740F71" w:rsidRPr="00894123" w:rsidRDefault="00740F71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4123">
        <w:rPr>
          <w:rFonts w:ascii="Times New Roman" w:hAnsi="Times New Roman" w:cs="Times New Roman"/>
        </w:rPr>
        <w:t xml:space="preserve">2) </w:t>
      </w:r>
      <w:r w:rsidR="00990F85">
        <w:rPr>
          <w:rFonts w:ascii="Times New Roman" w:hAnsi="Times New Roman" w:cs="Times New Roman"/>
          <w:lang w:val="ro-RO"/>
        </w:rPr>
        <w:t xml:space="preserve">Denumirea </w:t>
      </w:r>
      <w:proofErr w:type="spellStart"/>
      <w:r w:rsidR="00990F85">
        <w:rPr>
          <w:rFonts w:ascii="Times New Roman" w:hAnsi="Times New Roman" w:cs="Times New Roman"/>
          <w:lang w:val="en-US"/>
        </w:rPr>
        <w:t>numelui</w:t>
      </w:r>
      <w:proofErr w:type="spellEnd"/>
      <w:r w:rsidR="00A91934">
        <w:rPr>
          <w:rFonts w:ascii="Times New Roman" w:hAnsi="Times New Roman" w:cs="Times New Roman"/>
          <w:lang w:val="en-US"/>
        </w:rPr>
        <w:t xml:space="preserve"> </w:t>
      </w:r>
      <w:r w:rsidR="00A91934">
        <w:rPr>
          <w:rFonts w:ascii="Times New Roman" w:hAnsi="Times New Roman" w:cs="Times New Roman"/>
          <w:lang w:val="ro-RO"/>
        </w:rPr>
        <w:t>și prenume</w:t>
      </w:r>
      <w:r w:rsidR="00990F85">
        <w:rPr>
          <w:rFonts w:ascii="Times New Roman" w:hAnsi="Times New Roman" w:cs="Times New Roman"/>
          <w:lang w:val="ro-RO"/>
        </w:rPr>
        <w:t>lui</w:t>
      </w:r>
      <w:r w:rsidR="00A91934">
        <w:rPr>
          <w:rFonts w:ascii="Times New Roman" w:hAnsi="Times New Roman" w:cs="Times New Roman"/>
          <w:lang w:val="ro-RO"/>
        </w:rPr>
        <w:t xml:space="preserve"> trebuie să fie culese cu litere simple</w:t>
      </w:r>
      <w:r w:rsidR="001B0928" w:rsidRPr="00894123">
        <w:rPr>
          <w:rFonts w:ascii="Times New Roman" w:hAnsi="Times New Roman" w:cs="Times New Roman"/>
        </w:rPr>
        <w:t xml:space="preserve">, </w:t>
      </w:r>
      <w:r w:rsidR="00A91934">
        <w:rPr>
          <w:rFonts w:ascii="Times New Roman" w:hAnsi="Times New Roman" w:cs="Times New Roman"/>
          <w:lang w:val="ro-RO"/>
        </w:rPr>
        <w:t>apoi</w:t>
      </w:r>
      <w:r w:rsidR="00460D9E">
        <w:rPr>
          <w:rFonts w:ascii="Times New Roman" w:hAnsi="Times New Roman" w:cs="Times New Roman"/>
          <w:lang w:val="ro-RO"/>
        </w:rPr>
        <w:t xml:space="preserve"> urmează denumirea</w:t>
      </w:r>
      <w:r w:rsidR="00A91934">
        <w:rPr>
          <w:rFonts w:ascii="Times New Roman" w:hAnsi="Times New Roman" w:cs="Times New Roman"/>
          <w:lang w:val="ro-RO"/>
        </w:rPr>
        <w:t xml:space="preserve"> ț</w:t>
      </w:r>
      <w:r w:rsidR="00460D9E">
        <w:rPr>
          <w:rFonts w:ascii="Times New Roman" w:hAnsi="Times New Roman" w:cs="Times New Roman"/>
          <w:lang w:val="ro-RO"/>
        </w:rPr>
        <w:t>ă</w:t>
      </w:r>
      <w:r w:rsidR="00A91934">
        <w:rPr>
          <w:rFonts w:ascii="Times New Roman" w:hAnsi="Times New Roman" w:cs="Times New Roman"/>
          <w:lang w:val="ro-RO"/>
        </w:rPr>
        <w:t>r</w:t>
      </w:r>
      <w:r w:rsidR="00460D9E">
        <w:rPr>
          <w:rFonts w:ascii="Times New Roman" w:hAnsi="Times New Roman" w:cs="Times New Roman"/>
          <w:lang w:val="ro-RO"/>
        </w:rPr>
        <w:t>ii</w:t>
      </w:r>
      <w:r w:rsidR="00A91934">
        <w:rPr>
          <w:rFonts w:ascii="Times New Roman" w:hAnsi="Times New Roman" w:cs="Times New Roman"/>
          <w:lang w:val="ro-RO"/>
        </w:rPr>
        <w:t xml:space="preserve"> și orașul</w:t>
      </w:r>
      <w:r w:rsidR="00460D9E">
        <w:rPr>
          <w:rFonts w:ascii="Times New Roman" w:hAnsi="Times New Roman" w:cs="Times New Roman"/>
          <w:lang w:val="ro-RO"/>
        </w:rPr>
        <w:t>ui</w:t>
      </w:r>
      <w:r w:rsidR="0093258A" w:rsidRPr="00894123">
        <w:rPr>
          <w:rFonts w:ascii="Times New Roman" w:hAnsi="Times New Roman" w:cs="Times New Roman"/>
        </w:rPr>
        <w:t>,</w:t>
      </w:r>
      <w:r w:rsidR="001B0928" w:rsidRPr="00894123">
        <w:rPr>
          <w:rFonts w:ascii="Times New Roman" w:hAnsi="Times New Roman" w:cs="Times New Roman"/>
        </w:rPr>
        <w:t xml:space="preserve"> </w:t>
      </w:r>
      <w:r w:rsidR="00A91934">
        <w:rPr>
          <w:rFonts w:ascii="Times New Roman" w:hAnsi="Times New Roman" w:cs="Times New Roman"/>
          <w:lang w:val="ro-RO"/>
        </w:rPr>
        <w:t>distincțiile</w:t>
      </w:r>
      <w:r w:rsidR="00A91934">
        <w:rPr>
          <w:rFonts w:ascii="Times New Roman" w:hAnsi="Times New Roman" w:cs="Times New Roman"/>
        </w:rPr>
        <w:t>,</w:t>
      </w:r>
      <w:r w:rsidR="00D42D0C" w:rsidRPr="00894123">
        <w:rPr>
          <w:rFonts w:ascii="Times New Roman" w:hAnsi="Times New Roman" w:cs="Times New Roman"/>
        </w:rPr>
        <w:t xml:space="preserve"> </w:t>
      </w:r>
      <w:r w:rsidR="00A91934">
        <w:rPr>
          <w:rFonts w:ascii="Times New Roman" w:hAnsi="Times New Roman" w:cs="Times New Roman"/>
          <w:lang w:val="ro-RO"/>
        </w:rPr>
        <w:t xml:space="preserve">locul de </w:t>
      </w:r>
      <w:proofErr w:type="spellStart"/>
      <w:r w:rsidR="00A91934">
        <w:rPr>
          <w:rFonts w:ascii="Times New Roman" w:hAnsi="Times New Roman" w:cs="Times New Roman"/>
          <w:lang w:val="ro-RO"/>
        </w:rPr>
        <w:t>servicu</w:t>
      </w:r>
      <w:proofErr w:type="spellEnd"/>
      <w:r w:rsidRPr="00894123">
        <w:rPr>
          <w:rFonts w:ascii="Times New Roman" w:hAnsi="Times New Roman" w:cs="Times New Roman"/>
        </w:rPr>
        <w:t xml:space="preserve">. </w:t>
      </w:r>
      <w:proofErr w:type="spellStart"/>
      <w:r w:rsidR="00A91934">
        <w:rPr>
          <w:rFonts w:ascii="Times New Roman" w:hAnsi="Times New Roman" w:cs="Times New Roman"/>
          <w:lang w:val="en-US"/>
        </w:rPr>
        <w:t>Denumirea</w:t>
      </w:r>
      <w:proofErr w:type="spellEnd"/>
      <w:r w:rsidR="00A91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1934">
        <w:rPr>
          <w:rFonts w:ascii="Times New Roman" w:hAnsi="Times New Roman" w:cs="Times New Roman"/>
          <w:lang w:val="en-US"/>
        </w:rPr>
        <w:t>luc</w:t>
      </w:r>
      <w:proofErr w:type="spellEnd"/>
      <w:r w:rsidR="00A91934">
        <w:rPr>
          <w:rFonts w:ascii="Times New Roman" w:hAnsi="Times New Roman" w:cs="Times New Roman"/>
          <w:lang w:val="ro-RO"/>
        </w:rPr>
        <w:t xml:space="preserve">rării trebuie </w:t>
      </w:r>
      <w:r w:rsidR="00460D9E">
        <w:rPr>
          <w:rFonts w:ascii="Times New Roman" w:hAnsi="Times New Roman" w:cs="Times New Roman"/>
          <w:lang w:val="ro-RO"/>
        </w:rPr>
        <w:t>scris</w:t>
      </w:r>
      <w:r w:rsidR="00A91934">
        <w:rPr>
          <w:rFonts w:ascii="Times New Roman" w:hAnsi="Times New Roman" w:cs="Times New Roman"/>
          <w:lang w:val="ro-RO"/>
        </w:rPr>
        <w:t xml:space="preserve">ă cu majuscule </w:t>
      </w:r>
    </w:p>
    <w:p w:rsidR="00740F71" w:rsidRPr="00D47C95" w:rsidRDefault="000415C1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4123">
        <w:rPr>
          <w:rFonts w:ascii="Times New Roman" w:hAnsi="Times New Roman" w:cs="Times New Roman"/>
        </w:rPr>
        <w:t xml:space="preserve">3) </w:t>
      </w:r>
      <w:proofErr w:type="spellStart"/>
      <w:r w:rsidR="00A91934">
        <w:rPr>
          <w:rFonts w:ascii="Times New Roman" w:hAnsi="Times New Roman" w:cs="Times New Roman"/>
          <w:lang w:val="en-US"/>
        </w:rPr>
        <w:t>în</w:t>
      </w:r>
      <w:proofErr w:type="spellEnd"/>
      <w:r w:rsidR="00A91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1934">
        <w:rPr>
          <w:rFonts w:ascii="Times New Roman" w:hAnsi="Times New Roman" w:cs="Times New Roman"/>
          <w:lang w:val="en-US"/>
        </w:rPr>
        <w:t>cazul</w:t>
      </w:r>
      <w:proofErr w:type="spellEnd"/>
      <w:r w:rsidR="00A91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1934">
        <w:rPr>
          <w:rFonts w:ascii="Times New Roman" w:hAnsi="Times New Roman" w:cs="Times New Roman"/>
          <w:lang w:val="en-US"/>
        </w:rPr>
        <w:t>folosirii</w:t>
      </w:r>
      <w:proofErr w:type="spellEnd"/>
      <w:r w:rsidR="00A919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7C95">
        <w:rPr>
          <w:rFonts w:ascii="Times New Roman" w:hAnsi="Times New Roman" w:cs="Times New Roman"/>
          <w:lang w:val="en-US"/>
        </w:rPr>
        <w:t>altor</w:t>
      </w:r>
      <w:proofErr w:type="spellEnd"/>
      <w:r w:rsidR="00D47C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7C95">
        <w:rPr>
          <w:rFonts w:ascii="Times New Roman" w:hAnsi="Times New Roman" w:cs="Times New Roman"/>
          <w:lang w:val="en-US"/>
        </w:rPr>
        <w:t>fonturi</w:t>
      </w:r>
      <w:proofErr w:type="spellEnd"/>
      <w:r w:rsidR="00D47C9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47C95">
        <w:rPr>
          <w:rFonts w:ascii="Times New Roman" w:hAnsi="Times New Roman" w:cs="Times New Roman"/>
          <w:lang w:val="en-US"/>
        </w:rPr>
        <w:t>adăugător</w:t>
      </w:r>
      <w:proofErr w:type="spellEnd"/>
      <w:r w:rsidR="00D47C95">
        <w:rPr>
          <w:rFonts w:ascii="Times New Roman" w:hAnsi="Times New Roman" w:cs="Times New Roman"/>
          <w:lang w:val="en-US"/>
        </w:rPr>
        <w:t>)</w:t>
      </w:r>
      <w:r w:rsidR="00740F71" w:rsidRPr="00894123">
        <w:rPr>
          <w:rFonts w:ascii="Times New Roman" w:hAnsi="Times New Roman" w:cs="Times New Roman"/>
        </w:rPr>
        <w:t>,</w:t>
      </w:r>
      <w:r w:rsidR="00D47C9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D47C95">
        <w:rPr>
          <w:rFonts w:ascii="Times New Roman" w:hAnsi="Times New Roman" w:cs="Times New Roman"/>
          <w:lang w:val="ro-RO"/>
        </w:rPr>
        <w:t>înafară</w:t>
      </w:r>
      <w:proofErr w:type="spellEnd"/>
      <w:r w:rsidR="00D47C95">
        <w:rPr>
          <w:rFonts w:ascii="Times New Roman" w:hAnsi="Times New Roman" w:cs="Times New Roman"/>
          <w:lang w:val="ro-RO"/>
        </w:rPr>
        <w:t xml:space="preserve"> de </w:t>
      </w:r>
      <w:r w:rsidR="00740F71" w:rsidRPr="00894123">
        <w:rPr>
          <w:rFonts w:ascii="Times New Roman" w:hAnsi="Times New Roman" w:cs="Times New Roman"/>
        </w:rPr>
        <w:t>TNR,</w:t>
      </w:r>
      <w:r w:rsidR="00D47C95">
        <w:rPr>
          <w:rFonts w:ascii="Times New Roman" w:hAnsi="Times New Roman" w:cs="Times New Roman"/>
          <w:lang w:val="ro-RO"/>
        </w:rPr>
        <w:t xml:space="preserve"> este necesar să le atașați și pe ele și să trimiteți textul lucrării în formatul </w:t>
      </w:r>
      <w:proofErr w:type="spellStart"/>
      <w:r w:rsidR="00BA2DAE" w:rsidRPr="00894123">
        <w:rPr>
          <w:rFonts w:ascii="Times New Roman" w:hAnsi="Times New Roman" w:cs="Times New Roman"/>
        </w:rPr>
        <w:t>pdf</w:t>
      </w:r>
      <w:proofErr w:type="spellEnd"/>
    </w:p>
    <w:p w:rsidR="00740F71" w:rsidRPr="00D47C95" w:rsidRDefault="000415C1" w:rsidP="00D47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94123">
        <w:rPr>
          <w:rFonts w:ascii="Times New Roman" w:hAnsi="Times New Roman" w:cs="Times New Roman"/>
        </w:rPr>
        <w:t xml:space="preserve">4) </w:t>
      </w:r>
      <w:r w:rsidR="00D74568">
        <w:rPr>
          <w:rFonts w:ascii="Times New Roman" w:hAnsi="Times New Roman" w:cs="Times New Roman"/>
          <w:lang w:val="ro-RO"/>
        </w:rPr>
        <w:t xml:space="preserve">în cazul </w:t>
      </w:r>
      <w:r w:rsidR="00D47C95">
        <w:rPr>
          <w:rFonts w:ascii="Times New Roman" w:hAnsi="Times New Roman" w:cs="Times New Roman"/>
          <w:lang w:val="ro-RO"/>
        </w:rPr>
        <w:t>folosir</w:t>
      </w:r>
      <w:r w:rsidR="00D74568">
        <w:rPr>
          <w:rFonts w:ascii="Times New Roman" w:hAnsi="Times New Roman" w:cs="Times New Roman"/>
          <w:lang w:val="ro-RO"/>
        </w:rPr>
        <w:t>ii</w:t>
      </w:r>
      <w:r w:rsidR="00D47C95">
        <w:rPr>
          <w:rFonts w:ascii="Times New Roman" w:hAnsi="Times New Roman" w:cs="Times New Roman"/>
          <w:lang w:val="ro-RO"/>
        </w:rPr>
        <w:t xml:space="preserve"> unor imagini este necesar să trimiteți lista cu note pentru ele sau</w:t>
      </w:r>
      <w:r w:rsidR="00D74568">
        <w:rPr>
          <w:rFonts w:ascii="Times New Roman" w:hAnsi="Times New Roman" w:cs="Times New Roman"/>
          <w:lang w:val="ro-RO"/>
        </w:rPr>
        <w:t xml:space="preserve"> să atașați lista</w:t>
      </w:r>
      <w:r w:rsidR="00D47C95">
        <w:rPr>
          <w:rFonts w:ascii="Times New Roman" w:hAnsi="Times New Roman" w:cs="Times New Roman"/>
          <w:lang w:val="ro-RO"/>
        </w:rPr>
        <w:t xml:space="preserve"> la sfârșitul lucrării</w:t>
      </w:r>
      <w:r w:rsidR="00740F71" w:rsidRPr="00894123">
        <w:rPr>
          <w:rFonts w:ascii="Times New Roman" w:hAnsi="Times New Roman" w:cs="Times New Roman"/>
        </w:rPr>
        <w:t>,</w:t>
      </w:r>
      <w:r w:rsidR="00D47C95">
        <w:rPr>
          <w:rFonts w:ascii="Times New Roman" w:hAnsi="Times New Roman" w:cs="Times New Roman"/>
          <w:lang w:val="ro-RO"/>
        </w:rPr>
        <w:t xml:space="preserve"> sau într-un file aparte </w:t>
      </w:r>
    </w:p>
    <w:p w:rsidR="00740F71" w:rsidRPr="00894123" w:rsidRDefault="000415C1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4123">
        <w:rPr>
          <w:rFonts w:ascii="Times New Roman" w:hAnsi="Times New Roman" w:cs="Times New Roman"/>
        </w:rPr>
        <w:t xml:space="preserve">5) </w:t>
      </w:r>
      <w:r w:rsidR="00D47C95">
        <w:rPr>
          <w:rFonts w:ascii="Times New Roman" w:hAnsi="Times New Roman" w:cs="Times New Roman"/>
          <w:lang w:val="ro-RO"/>
        </w:rPr>
        <w:t xml:space="preserve">imaginile trebuie să fie executate </w:t>
      </w:r>
      <w:r w:rsidR="00D74568">
        <w:rPr>
          <w:rFonts w:ascii="Times New Roman" w:hAnsi="Times New Roman" w:cs="Times New Roman"/>
          <w:lang w:val="ro-RO"/>
        </w:rPr>
        <w:t>de</w:t>
      </w:r>
      <w:r w:rsidR="00D47C95">
        <w:rPr>
          <w:rFonts w:ascii="Times New Roman" w:hAnsi="Times New Roman" w:cs="Times New Roman"/>
          <w:lang w:val="ro-RO"/>
        </w:rPr>
        <w:t xml:space="preserve"> mărimea nu mai mică decât</w:t>
      </w:r>
      <w:r w:rsidR="00740F71" w:rsidRPr="00894123">
        <w:rPr>
          <w:rFonts w:ascii="Times New Roman" w:hAnsi="Times New Roman" w:cs="Times New Roman"/>
        </w:rPr>
        <w:t xml:space="preserve"> 300 </w:t>
      </w:r>
      <w:proofErr w:type="spellStart"/>
      <w:r w:rsidR="00740F71" w:rsidRPr="00894123">
        <w:rPr>
          <w:rFonts w:ascii="Times New Roman" w:hAnsi="Times New Roman" w:cs="Times New Roman"/>
        </w:rPr>
        <w:t>dpi</w:t>
      </w:r>
      <w:proofErr w:type="spellEnd"/>
      <w:r w:rsidR="00740F71" w:rsidRPr="00894123">
        <w:rPr>
          <w:rFonts w:ascii="Times New Roman" w:hAnsi="Times New Roman" w:cs="Times New Roman"/>
        </w:rPr>
        <w:t xml:space="preserve">, </w:t>
      </w:r>
      <w:r w:rsidR="00D47C95">
        <w:rPr>
          <w:rFonts w:ascii="Times New Roman" w:hAnsi="Times New Roman" w:cs="Times New Roman"/>
          <w:lang w:val="ro-RO"/>
        </w:rPr>
        <w:t>în format</w:t>
      </w:r>
      <w:r w:rsidR="00D47C95">
        <w:rPr>
          <w:rFonts w:ascii="Times New Roman" w:hAnsi="Times New Roman" w:cs="Times New Roman"/>
        </w:rPr>
        <w:t xml:space="preserve"> </w:t>
      </w:r>
      <w:proofErr w:type="spellStart"/>
      <w:r w:rsidR="00D47C95">
        <w:rPr>
          <w:rFonts w:ascii="Times New Roman" w:hAnsi="Times New Roman" w:cs="Times New Roman"/>
        </w:rPr>
        <w:t>jpg</w:t>
      </w:r>
      <w:proofErr w:type="spellEnd"/>
      <w:r w:rsidR="00D47C95">
        <w:rPr>
          <w:rFonts w:ascii="Times New Roman" w:hAnsi="Times New Roman" w:cs="Times New Roman"/>
        </w:rPr>
        <w:t xml:space="preserve">, </w:t>
      </w:r>
      <w:proofErr w:type="spellStart"/>
      <w:r w:rsidR="00D47C95">
        <w:rPr>
          <w:rFonts w:ascii="Times New Roman" w:hAnsi="Times New Roman" w:cs="Times New Roman"/>
        </w:rPr>
        <w:t>jpeg</w:t>
      </w:r>
      <w:proofErr w:type="spellEnd"/>
      <w:r w:rsidR="00D47C95">
        <w:rPr>
          <w:rFonts w:ascii="Times New Roman" w:hAnsi="Times New Roman" w:cs="Times New Roman"/>
        </w:rPr>
        <w:t xml:space="preserve">, </w:t>
      </w:r>
      <w:proofErr w:type="spellStart"/>
      <w:r w:rsidR="00D47C95">
        <w:rPr>
          <w:rFonts w:ascii="Times New Roman" w:hAnsi="Times New Roman" w:cs="Times New Roman"/>
        </w:rPr>
        <w:t>tif</w:t>
      </w:r>
      <w:proofErr w:type="spellEnd"/>
      <w:r w:rsidR="00740F71" w:rsidRPr="00894123">
        <w:rPr>
          <w:rFonts w:ascii="Times New Roman" w:hAnsi="Times New Roman" w:cs="Times New Roman"/>
        </w:rPr>
        <w:t>.</w:t>
      </w:r>
      <w:r w:rsidR="00D47C95">
        <w:rPr>
          <w:rFonts w:ascii="Times New Roman" w:hAnsi="Times New Roman" w:cs="Times New Roman"/>
          <w:lang w:val="ro-RO"/>
        </w:rPr>
        <w:t xml:space="preserve"> </w:t>
      </w:r>
      <w:r w:rsidR="00D47C95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="00D74568">
        <w:rPr>
          <w:rFonts w:ascii="Times New Roman" w:hAnsi="Times New Roman" w:cs="Times New Roman"/>
          <w:lang w:val="en-US"/>
        </w:rPr>
        <w:t>d</w:t>
      </w:r>
      <w:r w:rsidR="00D47C95">
        <w:rPr>
          <w:rFonts w:ascii="Times New Roman" w:hAnsi="Times New Roman" w:cs="Times New Roman"/>
          <w:lang w:val="en-US"/>
        </w:rPr>
        <w:t>o</w:t>
      </w:r>
      <w:r w:rsidR="00D74568">
        <w:rPr>
          <w:rFonts w:ascii="Times New Roman" w:hAnsi="Times New Roman" w:cs="Times New Roman"/>
          <w:lang w:val="en-US"/>
        </w:rPr>
        <w:t>r</w:t>
      </w:r>
      <w:r w:rsidR="00D47C95">
        <w:rPr>
          <w:rFonts w:ascii="Times New Roman" w:hAnsi="Times New Roman" w:cs="Times New Roman"/>
          <w:lang w:val="en-US"/>
        </w:rPr>
        <w:t>it</w:t>
      </w:r>
      <w:proofErr w:type="spellEnd"/>
      <w:r w:rsidR="00D47C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47C95">
        <w:rPr>
          <w:rFonts w:ascii="Times New Roman" w:hAnsi="Times New Roman" w:cs="Times New Roman"/>
          <w:lang w:val="en-US"/>
        </w:rPr>
        <w:t>ca</w:t>
      </w:r>
      <w:proofErr w:type="spellEnd"/>
      <w:r w:rsidR="00D47C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47C95">
        <w:rPr>
          <w:rFonts w:ascii="Times New Roman" w:hAnsi="Times New Roman" w:cs="Times New Roman"/>
          <w:lang w:val="en-US"/>
        </w:rPr>
        <w:t>num</w:t>
      </w:r>
      <w:r w:rsidR="00D47C95">
        <w:rPr>
          <w:rFonts w:ascii="Times New Roman" w:hAnsi="Times New Roman" w:cs="Times New Roman"/>
          <w:lang w:val="ro-RO"/>
        </w:rPr>
        <w:t>ărul</w:t>
      </w:r>
      <w:proofErr w:type="spellEnd"/>
      <w:r w:rsidR="00D47C95">
        <w:rPr>
          <w:rFonts w:ascii="Times New Roman" w:hAnsi="Times New Roman" w:cs="Times New Roman"/>
          <w:lang w:val="ro-RO"/>
        </w:rPr>
        <w:t xml:space="preserve"> lor </w:t>
      </w:r>
      <w:proofErr w:type="gramStart"/>
      <w:r w:rsidR="00D47C95">
        <w:rPr>
          <w:rFonts w:ascii="Times New Roman" w:hAnsi="Times New Roman" w:cs="Times New Roman"/>
          <w:lang w:val="ro-RO"/>
        </w:rPr>
        <w:t>să</w:t>
      </w:r>
      <w:proofErr w:type="gramEnd"/>
      <w:r w:rsidR="00D47C95">
        <w:rPr>
          <w:rFonts w:ascii="Times New Roman" w:hAnsi="Times New Roman" w:cs="Times New Roman"/>
          <w:lang w:val="ro-RO"/>
        </w:rPr>
        <w:t xml:space="preserve"> nu depășească 8 imagini.</w:t>
      </w:r>
      <w:r w:rsidR="00740F71" w:rsidRPr="00894123">
        <w:rPr>
          <w:rFonts w:ascii="Times New Roman" w:hAnsi="Times New Roman" w:cs="Times New Roman"/>
        </w:rPr>
        <w:t xml:space="preserve"> </w:t>
      </w:r>
      <w:r w:rsidR="00D47C95">
        <w:rPr>
          <w:rFonts w:ascii="Times New Roman" w:hAnsi="Times New Roman" w:cs="Times New Roman"/>
          <w:lang w:val="ro-RO"/>
        </w:rPr>
        <w:t>În articol este obligatoriu să fie trimiteri la numerele imaginilor</w:t>
      </w:r>
      <w:r w:rsidR="00D53AB9" w:rsidRPr="00894123">
        <w:rPr>
          <w:rFonts w:ascii="Times New Roman" w:hAnsi="Times New Roman" w:cs="Times New Roman"/>
        </w:rPr>
        <w:t>;</w:t>
      </w:r>
      <w:r w:rsidR="00740F71" w:rsidRPr="00894123">
        <w:rPr>
          <w:rFonts w:ascii="Times New Roman" w:hAnsi="Times New Roman" w:cs="Times New Roman"/>
        </w:rPr>
        <w:t xml:space="preserve"> </w:t>
      </w:r>
      <w:r w:rsidR="00D47C95">
        <w:rPr>
          <w:rFonts w:ascii="Times New Roman" w:hAnsi="Times New Roman" w:cs="Times New Roman"/>
          <w:lang w:val="ro-RO"/>
        </w:rPr>
        <w:t xml:space="preserve">pentru fotografii se folosește </w:t>
      </w:r>
      <w:proofErr w:type="spellStart"/>
      <w:r w:rsidR="00D47C95">
        <w:rPr>
          <w:rFonts w:ascii="Times New Roman" w:hAnsi="Times New Roman" w:cs="Times New Roman"/>
          <w:lang w:val="ro-RO"/>
        </w:rPr>
        <w:t>abreviatura</w:t>
      </w:r>
      <w:proofErr w:type="spellEnd"/>
      <w:r w:rsidR="00D47C95">
        <w:rPr>
          <w:rFonts w:ascii="Times New Roman" w:hAnsi="Times New Roman" w:cs="Times New Roman"/>
          <w:lang w:val="ro-RO"/>
        </w:rPr>
        <w:t xml:space="preserve"> </w:t>
      </w:r>
      <w:r w:rsidR="00740F71" w:rsidRPr="00D74568">
        <w:rPr>
          <w:rFonts w:ascii="Times New Roman" w:hAnsi="Times New Roman" w:cs="Times New Roman"/>
        </w:rPr>
        <w:t>«</w:t>
      </w:r>
      <w:r w:rsidR="001C08C3" w:rsidRPr="00D74568">
        <w:rPr>
          <w:rFonts w:ascii="Times New Roman" w:hAnsi="Times New Roman" w:cs="Times New Roman"/>
          <w:lang w:val="ro-RO"/>
        </w:rPr>
        <w:t>fot.</w:t>
      </w:r>
      <w:r w:rsidR="00740F71" w:rsidRPr="00D74568">
        <w:rPr>
          <w:rFonts w:ascii="Times New Roman" w:hAnsi="Times New Roman" w:cs="Times New Roman"/>
        </w:rPr>
        <w:t xml:space="preserve">», </w:t>
      </w:r>
      <w:r w:rsidR="00D47C95" w:rsidRPr="00D74568">
        <w:rPr>
          <w:rFonts w:ascii="Times New Roman" w:hAnsi="Times New Roman" w:cs="Times New Roman"/>
          <w:lang w:val="ro-RO"/>
        </w:rPr>
        <w:t>pentru tabel</w:t>
      </w:r>
      <w:r w:rsidR="00740F71" w:rsidRPr="00D74568">
        <w:rPr>
          <w:rFonts w:ascii="Times New Roman" w:hAnsi="Times New Roman" w:cs="Times New Roman"/>
        </w:rPr>
        <w:t xml:space="preserve"> —</w:t>
      </w:r>
      <w:r w:rsidR="00C16A4C" w:rsidRPr="00D74568">
        <w:rPr>
          <w:rFonts w:ascii="Times New Roman" w:hAnsi="Times New Roman" w:cs="Times New Roman"/>
        </w:rPr>
        <w:t xml:space="preserve"> </w:t>
      </w:r>
      <w:r w:rsidR="00740F71" w:rsidRPr="00D74568">
        <w:rPr>
          <w:rFonts w:ascii="Times New Roman" w:hAnsi="Times New Roman" w:cs="Times New Roman"/>
        </w:rPr>
        <w:t>«</w:t>
      </w:r>
      <w:r w:rsidR="00291288" w:rsidRPr="00D74568">
        <w:rPr>
          <w:rFonts w:ascii="Times New Roman" w:hAnsi="Times New Roman" w:cs="Times New Roman"/>
          <w:lang w:val="ro-RO"/>
        </w:rPr>
        <w:t>tab.</w:t>
      </w:r>
      <w:r w:rsidR="00F55EC9" w:rsidRPr="00D74568">
        <w:rPr>
          <w:rFonts w:ascii="Times New Roman" w:hAnsi="Times New Roman" w:cs="Times New Roman"/>
        </w:rPr>
        <w:t xml:space="preserve">», </w:t>
      </w:r>
      <w:r w:rsidR="00D47C95" w:rsidRPr="00D74568">
        <w:rPr>
          <w:rFonts w:ascii="Times New Roman" w:hAnsi="Times New Roman" w:cs="Times New Roman"/>
          <w:lang w:val="ro-RO"/>
        </w:rPr>
        <w:t>pentru scheme și desene</w:t>
      </w:r>
      <w:r w:rsidR="00F55EC9" w:rsidRPr="00D74568">
        <w:rPr>
          <w:rFonts w:ascii="Times New Roman" w:hAnsi="Times New Roman" w:cs="Times New Roman"/>
        </w:rPr>
        <w:t xml:space="preserve"> — «</w:t>
      </w:r>
      <w:r w:rsidR="00D74568" w:rsidRPr="00D74568">
        <w:rPr>
          <w:rFonts w:ascii="Times New Roman" w:hAnsi="Times New Roman" w:cs="Times New Roman"/>
          <w:lang w:val="ro-RO"/>
        </w:rPr>
        <w:t>fig.</w:t>
      </w:r>
      <w:r w:rsidR="00F55EC9" w:rsidRPr="00D74568">
        <w:rPr>
          <w:rFonts w:ascii="Times New Roman" w:hAnsi="Times New Roman" w:cs="Times New Roman"/>
        </w:rPr>
        <w:t>»</w:t>
      </w:r>
    </w:p>
    <w:p w:rsidR="00740F71" w:rsidRPr="001C08C3" w:rsidRDefault="00F55EC9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94123">
        <w:rPr>
          <w:rFonts w:ascii="Times New Roman" w:hAnsi="Times New Roman" w:cs="Times New Roman"/>
        </w:rPr>
        <w:t xml:space="preserve">6) </w:t>
      </w:r>
      <w:proofErr w:type="spellStart"/>
      <w:r w:rsidR="001C08C3">
        <w:rPr>
          <w:rFonts w:ascii="Times New Roman" w:hAnsi="Times New Roman" w:cs="Times New Roman"/>
          <w:lang w:val="en-US"/>
        </w:rPr>
        <w:t>notele</w:t>
      </w:r>
      <w:proofErr w:type="spellEnd"/>
      <w:r w:rsidR="001C08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8C3">
        <w:rPr>
          <w:rFonts w:ascii="Times New Roman" w:hAnsi="Times New Roman" w:cs="Times New Roman"/>
          <w:lang w:val="en-US"/>
        </w:rPr>
        <w:t>trebuie</w:t>
      </w:r>
      <w:proofErr w:type="spellEnd"/>
      <w:r w:rsidR="001C08C3">
        <w:rPr>
          <w:rFonts w:ascii="Times New Roman" w:hAnsi="Times New Roman" w:cs="Times New Roman"/>
          <w:lang w:val="en-US"/>
        </w:rPr>
        <w:t xml:space="preserve"> </w:t>
      </w:r>
      <w:r w:rsidR="001C08C3">
        <w:rPr>
          <w:rFonts w:ascii="Times New Roman" w:hAnsi="Times New Roman" w:cs="Times New Roman"/>
          <w:lang w:val="ro-RO"/>
        </w:rPr>
        <w:t>să fie</w:t>
      </w:r>
      <w:r w:rsidR="00D74568">
        <w:rPr>
          <w:rFonts w:ascii="Times New Roman" w:hAnsi="Times New Roman" w:cs="Times New Roman"/>
          <w:lang w:val="ro-RO"/>
        </w:rPr>
        <w:t xml:space="preserve"> executate</w:t>
      </w:r>
      <w:r w:rsidR="001C08C3">
        <w:rPr>
          <w:rFonts w:ascii="Times New Roman" w:hAnsi="Times New Roman" w:cs="Times New Roman"/>
          <w:lang w:val="ro-RO"/>
        </w:rPr>
        <w:t xml:space="preserve"> automat la fiecare pagină </w:t>
      </w:r>
      <w:r w:rsidR="00740F71" w:rsidRPr="00894123">
        <w:rPr>
          <w:rFonts w:ascii="Times New Roman" w:hAnsi="Times New Roman" w:cs="Times New Roman"/>
        </w:rPr>
        <w:t>(</w:t>
      </w:r>
      <w:r w:rsidR="001C08C3">
        <w:rPr>
          <w:rFonts w:ascii="Times New Roman" w:hAnsi="Times New Roman" w:cs="Times New Roman"/>
          <w:lang w:val="ro-RO"/>
        </w:rPr>
        <w:t>iar nu la sfârșit</w:t>
      </w:r>
      <w:r w:rsidR="00740F71" w:rsidRPr="00894123">
        <w:rPr>
          <w:rFonts w:ascii="Times New Roman" w:hAnsi="Times New Roman" w:cs="Times New Roman"/>
        </w:rPr>
        <w:t xml:space="preserve">). </w:t>
      </w:r>
      <w:proofErr w:type="spellStart"/>
      <w:r w:rsidR="001C08C3">
        <w:rPr>
          <w:rFonts w:ascii="Times New Roman" w:hAnsi="Times New Roman" w:cs="Times New Roman"/>
          <w:lang w:val="ro-RO"/>
        </w:rPr>
        <w:t>Numerarea</w:t>
      </w:r>
      <w:proofErr w:type="spellEnd"/>
      <w:r w:rsidR="001C08C3">
        <w:rPr>
          <w:rFonts w:ascii="Times New Roman" w:hAnsi="Times New Roman" w:cs="Times New Roman"/>
          <w:lang w:val="ro-RO"/>
        </w:rPr>
        <w:t xml:space="preserve"> notelor</w:t>
      </w:r>
      <w:r w:rsidR="00740F71" w:rsidRPr="00894123">
        <w:rPr>
          <w:rFonts w:ascii="Times New Roman" w:hAnsi="Times New Roman" w:cs="Times New Roman"/>
        </w:rPr>
        <w:t xml:space="preserve"> —</w:t>
      </w:r>
      <w:r w:rsidR="00D276ED" w:rsidRPr="00894123">
        <w:rPr>
          <w:rFonts w:ascii="Times New Roman" w:hAnsi="Times New Roman" w:cs="Times New Roman"/>
        </w:rPr>
        <w:t xml:space="preserve"> </w:t>
      </w:r>
      <w:r w:rsidR="001C08C3">
        <w:rPr>
          <w:rFonts w:ascii="Times New Roman" w:hAnsi="Times New Roman" w:cs="Times New Roman"/>
          <w:lang w:val="ro-RO"/>
        </w:rPr>
        <w:t>continuă</w:t>
      </w:r>
      <w:r w:rsidR="00740F71" w:rsidRPr="00894123">
        <w:rPr>
          <w:rFonts w:ascii="Times New Roman" w:hAnsi="Times New Roman" w:cs="Times New Roman"/>
        </w:rPr>
        <w:t xml:space="preserve">, </w:t>
      </w:r>
      <w:r w:rsidR="001C08C3">
        <w:rPr>
          <w:rFonts w:ascii="Times New Roman" w:hAnsi="Times New Roman" w:cs="Times New Roman"/>
          <w:lang w:val="ro-RO"/>
        </w:rPr>
        <w:t>începând cu</w:t>
      </w:r>
      <w:r w:rsidR="00740F71" w:rsidRPr="00894123">
        <w:rPr>
          <w:rFonts w:ascii="Times New Roman" w:hAnsi="Times New Roman" w:cs="Times New Roman"/>
        </w:rPr>
        <w:t xml:space="preserve"> 1.</w:t>
      </w:r>
      <w:r w:rsidR="001C08C3">
        <w:rPr>
          <w:rFonts w:ascii="Times New Roman" w:hAnsi="Times New Roman" w:cs="Times New Roman"/>
          <w:lang w:val="ro-RO"/>
        </w:rPr>
        <w:t xml:space="preserve"> Informația despre autor se dă în nota despre familie</w:t>
      </w:r>
      <w:r w:rsidR="00740F71" w:rsidRPr="00894123">
        <w:rPr>
          <w:rFonts w:ascii="Times New Roman" w:hAnsi="Times New Roman" w:cs="Times New Roman"/>
        </w:rPr>
        <w:t xml:space="preserve"> (</w:t>
      </w:r>
      <w:r w:rsidR="001C08C3">
        <w:rPr>
          <w:rFonts w:ascii="Times New Roman" w:hAnsi="Times New Roman" w:cs="Times New Roman"/>
          <w:lang w:val="ro-RO"/>
        </w:rPr>
        <w:t>după denumirea țării și orașului</w:t>
      </w:r>
      <w:r w:rsidR="00D276ED" w:rsidRPr="00894123">
        <w:rPr>
          <w:rFonts w:ascii="Times New Roman" w:hAnsi="Times New Roman" w:cs="Times New Roman"/>
        </w:rPr>
        <w:t xml:space="preserve">), </w:t>
      </w:r>
      <w:r w:rsidR="001C08C3">
        <w:rPr>
          <w:rFonts w:ascii="Times New Roman" w:hAnsi="Times New Roman" w:cs="Times New Roman"/>
          <w:lang w:val="ro-RO"/>
        </w:rPr>
        <w:t>notat cu</w:t>
      </w:r>
      <w:r w:rsidR="00D276ED" w:rsidRPr="00894123">
        <w:rPr>
          <w:rFonts w:ascii="Times New Roman" w:hAnsi="Times New Roman" w:cs="Times New Roman"/>
        </w:rPr>
        <w:t xml:space="preserve"> *,</w:t>
      </w:r>
      <w:r w:rsidR="001C08C3">
        <w:rPr>
          <w:rFonts w:ascii="Times New Roman" w:hAnsi="Times New Roman" w:cs="Times New Roman"/>
          <w:lang w:val="ro-RO"/>
        </w:rPr>
        <w:t xml:space="preserve"> iar nu cifră.</w:t>
      </w:r>
    </w:p>
    <w:p w:rsidR="002E6EDF" w:rsidRPr="008F7ABC" w:rsidRDefault="00D42D0C" w:rsidP="00C1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94123">
        <w:rPr>
          <w:rFonts w:ascii="Times New Roman" w:hAnsi="Times New Roman" w:cs="Times New Roman"/>
        </w:rPr>
        <w:t xml:space="preserve">7) </w:t>
      </w:r>
      <w:r w:rsidR="008F7ABC">
        <w:rPr>
          <w:rFonts w:ascii="Times New Roman" w:hAnsi="Times New Roman" w:cs="Times New Roman"/>
          <w:lang w:val="ro-RO"/>
        </w:rPr>
        <w:t>în cazul folosirii oricăror abrevieri este necesar să fie dată lista lor la sfârșitul articolului</w:t>
      </w:r>
      <w:r w:rsidR="00740F71" w:rsidRPr="00894123">
        <w:rPr>
          <w:rFonts w:ascii="Times New Roman" w:hAnsi="Times New Roman" w:cs="Times New Roman"/>
        </w:rPr>
        <w:t xml:space="preserve"> — </w:t>
      </w:r>
      <w:r w:rsidR="008F7ABC">
        <w:rPr>
          <w:rFonts w:ascii="Times New Roman" w:hAnsi="Times New Roman" w:cs="Times New Roman"/>
          <w:lang w:val="ro-RO"/>
        </w:rPr>
        <w:t>cu descifrarea fiecărei abrevieri</w:t>
      </w:r>
      <w:r w:rsidR="002E6EDF" w:rsidRPr="00894123">
        <w:rPr>
          <w:rFonts w:ascii="Times New Roman" w:hAnsi="Times New Roman" w:cs="Times New Roman"/>
        </w:rPr>
        <w:t xml:space="preserve">. </w:t>
      </w:r>
      <w:r w:rsidR="008F7ABC">
        <w:rPr>
          <w:rFonts w:ascii="Times New Roman" w:hAnsi="Times New Roman" w:cs="Times New Roman"/>
          <w:lang w:val="ro-RO"/>
        </w:rPr>
        <w:t xml:space="preserve">În listă poate fi inclusă și literatura folosită.  </w:t>
      </w:r>
    </w:p>
    <w:p w:rsidR="002E6EDF" w:rsidRPr="00894123" w:rsidRDefault="00E60895" w:rsidP="0063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4123">
        <w:rPr>
          <w:rFonts w:ascii="Times New Roman" w:hAnsi="Times New Roman" w:cs="Times New Roman"/>
        </w:rPr>
        <w:t>8)</w:t>
      </w:r>
      <w:r w:rsidR="008F7ABC">
        <w:rPr>
          <w:rFonts w:ascii="Times New Roman" w:hAnsi="Times New Roman" w:cs="Times New Roman"/>
          <w:lang w:val="ro-RO"/>
        </w:rPr>
        <w:t xml:space="preserve"> indiferent de limba în care a fost scrisă lucrarea</w:t>
      </w:r>
      <w:r w:rsidR="002E6EDF" w:rsidRPr="00894123">
        <w:rPr>
          <w:rFonts w:ascii="Times New Roman" w:hAnsi="Times New Roman" w:cs="Times New Roman"/>
        </w:rPr>
        <w:t>,</w:t>
      </w:r>
      <w:r w:rsidR="008F7ABC">
        <w:rPr>
          <w:rFonts w:ascii="Times New Roman" w:hAnsi="Times New Roman" w:cs="Times New Roman"/>
          <w:lang w:val="ro-RO"/>
        </w:rPr>
        <w:t xml:space="preserve"> referințele bibliografice</w:t>
      </w:r>
      <w:r w:rsidR="002E6EDF" w:rsidRPr="00894123">
        <w:rPr>
          <w:rFonts w:ascii="Times New Roman" w:hAnsi="Times New Roman" w:cs="Times New Roman"/>
        </w:rPr>
        <w:t xml:space="preserve"> (</w:t>
      </w:r>
      <w:r w:rsidR="008F7ABC">
        <w:rPr>
          <w:rFonts w:ascii="Times New Roman" w:hAnsi="Times New Roman" w:cs="Times New Roman"/>
          <w:lang w:val="ro-RO"/>
        </w:rPr>
        <w:t xml:space="preserve">în notele de la fiecare pagină sau în lista </w:t>
      </w:r>
      <w:r w:rsidR="004E06F8">
        <w:rPr>
          <w:rFonts w:ascii="Times New Roman" w:hAnsi="Times New Roman" w:cs="Times New Roman"/>
          <w:lang w:val="ro-RO"/>
        </w:rPr>
        <w:t>abrevierilor literaturii și izvoarelor</w:t>
      </w:r>
      <w:r w:rsidR="002E6EDF" w:rsidRPr="004E06F8">
        <w:rPr>
          <w:rFonts w:ascii="Times New Roman" w:hAnsi="Times New Roman" w:cs="Times New Roman"/>
        </w:rPr>
        <w:t xml:space="preserve">) </w:t>
      </w:r>
      <w:r w:rsidR="008F7ABC" w:rsidRPr="004E06F8">
        <w:rPr>
          <w:rFonts w:ascii="Times New Roman" w:hAnsi="Times New Roman" w:cs="Times New Roman"/>
          <w:lang w:val="ro-RO"/>
        </w:rPr>
        <w:t>tr</w:t>
      </w:r>
      <w:r w:rsidR="008F7ABC">
        <w:rPr>
          <w:rFonts w:ascii="Times New Roman" w:hAnsi="Times New Roman" w:cs="Times New Roman"/>
          <w:lang w:val="ro-RO"/>
        </w:rPr>
        <w:t>ebuie să corespundă următoarelor reguli</w:t>
      </w:r>
      <w:r w:rsidR="002E6EDF" w:rsidRPr="00894123">
        <w:rPr>
          <w:rFonts w:ascii="Times New Roman" w:hAnsi="Times New Roman" w:cs="Times New Roman"/>
        </w:rPr>
        <w:t>:</w:t>
      </w:r>
    </w:p>
    <w:p w:rsidR="002E6EDF" w:rsidRPr="00894123" w:rsidRDefault="002E6EDF" w:rsidP="0063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4123">
        <w:rPr>
          <w:rFonts w:ascii="Times New Roman" w:hAnsi="Times New Roman" w:cs="Times New Roman"/>
        </w:rPr>
        <w:lastRenderedPageBreak/>
        <w:t xml:space="preserve">а) </w:t>
      </w:r>
      <w:r w:rsidR="004E06F8">
        <w:rPr>
          <w:rFonts w:ascii="Times New Roman" w:hAnsi="Times New Roman" w:cs="Times New Roman"/>
          <w:lang w:val="ro-RO"/>
        </w:rPr>
        <w:t>Familia și inițialele autorului se scriu cursiv</w:t>
      </w:r>
      <w:r w:rsidRPr="00894123">
        <w:rPr>
          <w:rFonts w:ascii="Times New Roman" w:hAnsi="Times New Roman" w:cs="Times New Roman"/>
        </w:rPr>
        <w:t xml:space="preserve">, </w:t>
      </w:r>
      <w:r w:rsidR="004E06F8">
        <w:rPr>
          <w:rFonts w:ascii="Times New Roman" w:hAnsi="Times New Roman" w:cs="Times New Roman"/>
          <w:lang w:val="ro-RO"/>
        </w:rPr>
        <w:t xml:space="preserve">informația următoare </w:t>
      </w:r>
      <w:r w:rsidRPr="00894123">
        <w:rPr>
          <w:rFonts w:ascii="Times New Roman" w:hAnsi="Times New Roman" w:cs="Times New Roman"/>
        </w:rPr>
        <w:t xml:space="preserve">— </w:t>
      </w:r>
      <w:r w:rsidR="004E06F8">
        <w:rPr>
          <w:rFonts w:ascii="Times New Roman" w:hAnsi="Times New Roman" w:cs="Times New Roman"/>
          <w:lang w:val="ro-RO"/>
        </w:rPr>
        <w:t>se dă cu font drept</w:t>
      </w:r>
      <w:r w:rsidRPr="00894123">
        <w:rPr>
          <w:rFonts w:ascii="Times New Roman" w:hAnsi="Times New Roman" w:cs="Times New Roman"/>
        </w:rPr>
        <w:t xml:space="preserve">; </w:t>
      </w:r>
      <w:r w:rsidR="004E06F8">
        <w:rPr>
          <w:rFonts w:ascii="Times New Roman" w:hAnsi="Times New Roman" w:cs="Times New Roman"/>
          <w:lang w:val="ro-RO"/>
        </w:rPr>
        <w:t>mai întâi se scrie numele de familie, apoi inițialele</w:t>
      </w:r>
      <w:r w:rsidRPr="00894123">
        <w:rPr>
          <w:rFonts w:ascii="Times New Roman" w:hAnsi="Times New Roman" w:cs="Times New Roman"/>
        </w:rPr>
        <w:t>;</w:t>
      </w:r>
    </w:p>
    <w:p w:rsidR="002E6EDF" w:rsidRPr="00894123" w:rsidRDefault="00BB37AE" w:rsidP="0063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b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>Numele, prenumele și patronimicul</w:t>
      </w:r>
      <w:r w:rsidR="002E6EDF" w:rsidRPr="008941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o-RO"/>
        </w:rPr>
        <w:t xml:space="preserve"> denumirea publicației și datele ediției se despart între ele prin punct</w:t>
      </w:r>
      <w:r w:rsidR="002E6EDF" w:rsidRPr="00894123">
        <w:rPr>
          <w:rFonts w:ascii="Times New Roman" w:hAnsi="Times New Roman" w:cs="Times New Roman"/>
        </w:rPr>
        <w:t xml:space="preserve">, </w:t>
      </w:r>
      <w:r w:rsidR="009260BF">
        <w:rPr>
          <w:rFonts w:ascii="Times New Roman" w:hAnsi="Times New Roman" w:cs="Times New Roman"/>
          <w:lang w:val="ro-RO"/>
        </w:rPr>
        <w:t>ci</w:t>
      </w:r>
      <w:r>
        <w:rPr>
          <w:rFonts w:ascii="Times New Roman" w:hAnsi="Times New Roman" w:cs="Times New Roman"/>
          <w:lang w:val="ro-RO"/>
        </w:rPr>
        <w:t xml:space="preserve"> nu cu virgulă</w:t>
      </w:r>
      <w:r w:rsidR="002E6EDF" w:rsidRPr="0089412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ro-RO"/>
        </w:rPr>
        <w:t>virgula se pune numai între denumirea locului și anului ediției</w:t>
      </w:r>
      <w:r w:rsidR="002E6EDF" w:rsidRPr="00894123">
        <w:rPr>
          <w:rFonts w:ascii="Times New Roman" w:hAnsi="Times New Roman" w:cs="Times New Roman"/>
        </w:rPr>
        <w:t>;</w:t>
      </w:r>
    </w:p>
    <w:p w:rsidR="002E6EDF" w:rsidRPr="00894123" w:rsidRDefault="00BB37AE" w:rsidP="00BB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c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>în cazul trimiterii la un articol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ce face parte dintr-o ediție de volum mai mare</w:t>
      </w:r>
      <w:r w:rsidR="002E6EDF" w:rsidRPr="008941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o-RO"/>
        </w:rPr>
        <w:t xml:space="preserve"> înainte de denumire se pune semnul </w:t>
      </w:r>
      <w:r w:rsidR="002E6EDF" w:rsidRPr="00894123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  <w:lang w:val="ro-RO"/>
        </w:rPr>
        <w:t xml:space="preserve"> indiferent de tipul acestei ediții</w:t>
      </w:r>
      <w:r w:rsidR="002E6EDF" w:rsidRPr="0089412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o-RO"/>
        </w:rPr>
        <w:t>monografie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culegere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r</w:t>
      </w:r>
      <w:r w:rsidR="009260BF">
        <w:rPr>
          <w:rFonts w:ascii="Times New Roman" w:hAnsi="Times New Roman" w:cs="Times New Roman"/>
          <w:lang w:val="ro-RO"/>
        </w:rPr>
        <w:t>evistă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site</w:t>
      </w:r>
      <w:r w:rsidR="002E6EDF" w:rsidRPr="0089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ș.a.m.d.</w:t>
      </w:r>
      <w:r w:rsidR="002E6EDF" w:rsidRPr="00894123">
        <w:rPr>
          <w:rFonts w:ascii="Times New Roman" w:hAnsi="Times New Roman" w:cs="Times New Roman"/>
        </w:rPr>
        <w:t>);</w:t>
      </w:r>
    </w:p>
    <w:p w:rsidR="002E6EDF" w:rsidRPr="00BB37AE" w:rsidRDefault="00BB37AE" w:rsidP="0063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>înainte de menționarea paginii</w:t>
      </w:r>
      <w:r w:rsidR="002E6EDF" w:rsidRPr="0089412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o-RO"/>
        </w:rPr>
        <w:t>înainte de</w:t>
      </w:r>
      <w:r w:rsidR="002E6EDF" w:rsidRPr="00894123">
        <w:rPr>
          <w:rFonts w:ascii="Times New Roman" w:hAnsi="Times New Roman" w:cs="Times New Roman"/>
        </w:rPr>
        <w:t xml:space="preserve"> </w:t>
      </w:r>
      <w:proofErr w:type="spellStart"/>
      <w:r w:rsidR="002E6EDF" w:rsidRPr="00894123">
        <w:rPr>
          <w:rFonts w:ascii="Times New Roman" w:hAnsi="Times New Roman" w:cs="Times New Roman"/>
        </w:rPr>
        <w:t>www</w:t>
      </w:r>
      <w:proofErr w:type="spellEnd"/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>unui site se scrie</w:t>
      </w:r>
      <w:r w:rsidR="002E6EDF" w:rsidRPr="00894123">
        <w:rPr>
          <w:rFonts w:ascii="Times New Roman" w:hAnsi="Times New Roman" w:cs="Times New Roman"/>
        </w:rPr>
        <w:t xml:space="preserve"> URL: http://</w:t>
      </w:r>
    </w:p>
    <w:p w:rsidR="002E6EDF" w:rsidRPr="00894123" w:rsidRDefault="00BB37AE" w:rsidP="0063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e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 xml:space="preserve">dacă ediția este </w:t>
      </w:r>
      <w:r w:rsidR="007E5476">
        <w:rPr>
          <w:rFonts w:ascii="Times New Roman" w:hAnsi="Times New Roman" w:cs="Times New Roman"/>
          <w:lang w:val="ro-RO"/>
        </w:rPr>
        <w:t>dintr</w:t>
      </w:r>
      <w:r w:rsidR="00990F85">
        <w:rPr>
          <w:rFonts w:ascii="Times New Roman" w:hAnsi="Times New Roman" w:cs="Times New Roman"/>
          <w:lang w:val="ro-RO"/>
        </w:rPr>
        <w:t>-</w:t>
      </w:r>
      <w:r w:rsidR="007E5476">
        <w:rPr>
          <w:rFonts w:ascii="Times New Roman" w:hAnsi="Times New Roman" w:cs="Times New Roman"/>
          <w:lang w:val="ro-RO"/>
        </w:rPr>
        <w:t>o serie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 xml:space="preserve">atunci denumirea seriei și numărul tomului se menționează </w:t>
      </w:r>
      <w:r w:rsidR="007E5476">
        <w:rPr>
          <w:rFonts w:ascii="Times New Roman" w:hAnsi="Times New Roman" w:cs="Times New Roman"/>
          <w:lang w:val="ro-RO"/>
        </w:rPr>
        <w:t>l</w:t>
      </w:r>
      <w:r>
        <w:rPr>
          <w:rFonts w:ascii="Times New Roman" w:hAnsi="Times New Roman" w:cs="Times New Roman"/>
          <w:lang w:val="ro-RO"/>
        </w:rPr>
        <w:t>a sfârșit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 xml:space="preserve">în </w:t>
      </w:r>
      <w:proofErr w:type="spellStart"/>
      <w:r>
        <w:rPr>
          <w:rFonts w:ascii="Times New Roman" w:hAnsi="Times New Roman" w:cs="Times New Roman"/>
          <w:lang w:val="en-US"/>
        </w:rPr>
        <w:t>parantez</w:t>
      </w:r>
      <w:proofErr w:type="spellEnd"/>
      <w:r>
        <w:rPr>
          <w:rFonts w:ascii="Times New Roman" w:hAnsi="Times New Roman" w:cs="Times New Roman"/>
          <w:lang w:val="ro-RO"/>
        </w:rPr>
        <w:t>ă</w:t>
      </w:r>
      <w:r w:rsidR="002E6EDF" w:rsidRPr="00894123">
        <w:rPr>
          <w:rFonts w:ascii="Times New Roman" w:hAnsi="Times New Roman" w:cs="Times New Roman"/>
        </w:rPr>
        <w:t xml:space="preserve">, </w:t>
      </w:r>
      <w:r w:rsidR="007E5476">
        <w:rPr>
          <w:rFonts w:ascii="Times New Roman" w:hAnsi="Times New Roman" w:cs="Times New Roman"/>
          <w:lang w:val="ro-RO"/>
        </w:rPr>
        <w:t>și</w:t>
      </w:r>
      <w:r>
        <w:rPr>
          <w:rFonts w:ascii="Times New Roman" w:hAnsi="Times New Roman" w:cs="Times New Roman"/>
          <w:lang w:val="ro-RO"/>
        </w:rPr>
        <w:t xml:space="preserve"> se despart una de alta prin punct și virgulă</w:t>
      </w:r>
      <w:r w:rsidR="007E5476">
        <w:rPr>
          <w:rFonts w:ascii="Times New Roman" w:hAnsi="Times New Roman" w:cs="Times New Roman"/>
          <w:lang w:val="ro-RO"/>
        </w:rPr>
        <w:t>.</w:t>
      </w:r>
    </w:p>
    <w:p w:rsidR="00740F71" w:rsidRPr="00CA0D67" w:rsidRDefault="007E5476" w:rsidP="0096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7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 xml:space="preserve">De asemenea, adăugător </w:t>
      </w:r>
      <w:r w:rsidR="002E6EDF" w:rsidRPr="008941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după textul lucrării</w:t>
      </w:r>
      <w:r w:rsidR="002E6EDF" w:rsidRPr="008941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o-RO"/>
        </w:rPr>
        <w:t xml:space="preserve">trebuie de menționat informația completă despre autor </w:t>
      </w:r>
      <w:r w:rsidR="002E6EDF" w:rsidRPr="008941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o-RO"/>
        </w:rPr>
        <w:t>numele, prenumele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patronimicul</w:t>
      </w:r>
      <w:r w:rsidR="002E6EDF" w:rsidRPr="00894123">
        <w:rPr>
          <w:rFonts w:ascii="Times New Roman" w:hAnsi="Times New Roman" w:cs="Times New Roman"/>
        </w:rPr>
        <w:t>,</w:t>
      </w:r>
      <w:r w:rsidR="009649B1" w:rsidRPr="00894123">
        <w:rPr>
          <w:rFonts w:ascii="Times New Roman" w:hAnsi="Times New Roman" w:cs="Times New Roman"/>
        </w:rPr>
        <w:t xml:space="preserve"> </w:t>
      </w:r>
      <w:r w:rsidR="002A6CF4">
        <w:rPr>
          <w:rFonts w:ascii="Times New Roman" w:hAnsi="Times New Roman" w:cs="Times New Roman"/>
          <w:lang w:val="ro-RO"/>
        </w:rPr>
        <w:t>titlu</w:t>
      </w:r>
      <w:r>
        <w:rPr>
          <w:rFonts w:ascii="Times New Roman" w:hAnsi="Times New Roman" w:cs="Times New Roman"/>
          <w:lang w:val="ro-RO"/>
        </w:rPr>
        <w:t xml:space="preserve"> științific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distincții</w:t>
      </w:r>
      <w:r w:rsidR="002E6EDF" w:rsidRPr="0089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și/sau</w:t>
      </w:r>
      <w:r w:rsidR="002E6EDF" w:rsidRPr="00894123">
        <w:rPr>
          <w:rFonts w:ascii="Times New Roman" w:hAnsi="Times New Roman" w:cs="Times New Roman"/>
        </w:rPr>
        <w:t xml:space="preserve"> </w:t>
      </w:r>
      <w:r w:rsidR="009260BF">
        <w:rPr>
          <w:rFonts w:ascii="Times New Roman" w:hAnsi="Times New Roman" w:cs="Times New Roman"/>
          <w:lang w:val="en-US"/>
        </w:rPr>
        <w:t>grad clerical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locul serviciului sau slujirii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funcția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adresa</w:t>
      </w:r>
      <w:r w:rsidR="002E6EDF" w:rsidRPr="008941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o-RO"/>
        </w:rPr>
        <w:t xml:space="preserve"> nr.</w:t>
      </w:r>
      <w:r w:rsidR="002E6EDF" w:rsidRPr="0089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telefon fix sau mobil</w:t>
      </w:r>
      <w:r w:rsidR="002E6EDF" w:rsidRPr="008941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e-mail</w:t>
      </w:r>
      <w:r w:rsidR="002E6EDF" w:rsidRPr="00DC42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ș.a.m.d</w:t>
      </w:r>
      <w:proofErr w:type="spellEnd"/>
      <w:r w:rsidR="002E6EDF" w:rsidRPr="00DC4208">
        <w:rPr>
          <w:rFonts w:ascii="Times New Roman" w:hAnsi="Times New Roman" w:cs="Times New Roman"/>
        </w:rPr>
        <w:t>).</w:t>
      </w:r>
    </w:p>
    <w:p w:rsidR="00D6390A" w:rsidRDefault="00D6390A" w:rsidP="00631AB3">
      <w:pPr>
        <w:jc w:val="both"/>
        <w:sectPr w:rsidR="00D6390A" w:rsidSect="00CB14A1">
          <w:pgSz w:w="8391" w:h="11907" w:code="11"/>
          <w:pgMar w:top="1134" w:right="850" w:bottom="1134" w:left="1701" w:header="708" w:footer="708" w:gutter="0"/>
          <w:cols w:space="708"/>
          <w:docGrid w:linePitch="360"/>
        </w:sectPr>
      </w:pPr>
    </w:p>
    <w:p w:rsidR="00A62B6F" w:rsidRDefault="00A62B6F" w:rsidP="002E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  <w:sectPr w:rsidR="00A62B6F" w:rsidSect="00CB14A1">
          <w:pgSz w:w="8391" w:h="11907" w:code="11"/>
          <w:pgMar w:top="1134" w:right="850" w:bottom="1134" w:left="1701" w:header="708" w:footer="708" w:gutter="0"/>
          <w:cols w:space="708"/>
          <w:docGrid w:linePitch="360"/>
        </w:sectPr>
      </w:pPr>
    </w:p>
    <w:p w:rsidR="002E0DCF" w:rsidRDefault="002E0DCF" w:rsidP="002E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2E0DCF" w:rsidRDefault="002E0DCF" w:rsidP="002E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2E0DCF" w:rsidRDefault="002E0DCF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E0DCF" w:rsidRDefault="002E0DCF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E0DCF" w:rsidRDefault="002E0DCF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453440" w:rsidRDefault="00453440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2FD12C" wp14:editId="37784BA5">
            <wp:extent cx="680720" cy="68072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18" cy="67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440" w:rsidRDefault="00453440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453440" w:rsidRDefault="00453440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2E0DCF" w:rsidRDefault="002E0DCF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486AE3" w:rsidRDefault="00486AE3" w:rsidP="0045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D6390A" w:rsidRDefault="00D6390A" w:rsidP="00D6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390A" w:rsidRDefault="00D6390A" w:rsidP="00D6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6390A" w:rsidRDefault="00D6390A" w:rsidP="00D6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B40C9" w:rsidRDefault="009260BF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o-RO"/>
        </w:rPr>
        <w:t>Organizatorii conferinței</w:t>
      </w:r>
      <w:r w:rsidR="00D6390A" w:rsidRPr="00D6390A">
        <w:rPr>
          <w:rFonts w:ascii="Times New Roman" w:hAnsi="Times New Roman" w:cs="Times New Roman"/>
          <w:b/>
          <w:bCs/>
        </w:rPr>
        <w:t>:</w:t>
      </w:r>
      <w:r w:rsidR="00C722D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C722D6" w:rsidRPr="00C722D6">
        <w:rPr>
          <w:rFonts w:ascii="Times New Roman" w:hAnsi="Times New Roman" w:cs="Times New Roman"/>
          <w:bCs/>
          <w:lang w:val="ro-RO"/>
        </w:rPr>
        <w:t xml:space="preserve">Frăţia ortodoxă „Sf. Cuv. </w:t>
      </w:r>
      <w:proofErr w:type="spellStart"/>
      <w:r w:rsidR="00C722D6" w:rsidRPr="00C722D6">
        <w:rPr>
          <w:rFonts w:ascii="Times New Roman" w:hAnsi="Times New Roman" w:cs="Times New Roman"/>
          <w:bCs/>
          <w:lang w:val="ro-RO"/>
        </w:rPr>
        <w:t>Paisie</w:t>
      </w:r>
      <w:proofErr w:type="spellEnd"/>
      <w:r w:rsidR="00C722D6" w:rsidRPr="00C722D6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C722D6" w:rsidRPr="00C722D6">
        <w:rPr>
          <w:rFonts w:ascii="Times New Roman" w:hAnsi="Times New Roman" w:cs="Times New Roman"/>
          <w:bCs/>
          <w:lang w:val="ro-RO"/>
        </w:rPr>
        <w:t>Velici</w:t>
      </w:r>
      <w:proofErr w:type="spellEnd"/>
      <w:r w:rsidR="00C722D6" w:rsidRPr="00C722D6">
        <w:rPr>
          <w:rFonts w:ascii="Times New Roman" w:hAnsi="Times New Roman" w:cs="Times New Roman"/>
          <w:bCs/>
        </w:rPr>
        <w:t>с</w:t>
      </w:r>
      <w:proofErr w:type="spellStart"/>
      <w:r w:rsidR="00C722D6" w:rsidRPr="00C722D6">
        <w:rPr>
          <w:rFonts w:ascii="Times New Roman" w:hAnsi="Times New Roman" w:cs="Times New Roman"/>
          <w:bCs/>
          <w:lang w:val="ro-RO"/>
        </w:rPr>
        <w:t>ovs</w:t>
      </w:r>
      <w:r w:rsidR="00C722D6" w:rsidRPr="00C722D6">
        <w:rPr>
          <w:rFonts w:ascii="Times New Roman" w:hAnsi="Times New Roman" w:cs="Times New Roman"/>
          <w:bCs/>
          <w:lang w:val="en-US"/>
        </w:rPr>
        <w:t>ch</w:t>
      </w:r>
      <w:proofErr w:type="spellEnd"/>
      <w:r w:rsidR="00C722D6" w:rsidRPr="00C722D6">
        <w:rPr>
          <w:rFonts w:ascii="Times New Roman" w:hAnsi="Times New Roman" w:cs="Times New Roman"/>
          <w:bCs/>
          <w:lang w:val="ro-RO"/>
        </w:rPr>
        <w:t xml:space="preserve">i” (Chişinău) cu sprijinul mănăstirii „Înălţarea Domnului” Noul-Neamţ (Chiţcani) și Institutul </w:t>
      </w:r>
      <w:proofErr w:type="spellStart"/>
      <w:r w:rsidR="00AB40C9">
        <w:rPr>
          <w:rFonts w:ascii="Times New Roman" w:hAnsi="Times New Roman" w:cs="Times New Roman"/>
          <w:bCs/>
          <w:lang w:val="ro-RO"/>
        </w:rPr>
        <w:t>C</w:t>
      </w:r>
      <w:r w:rsidR="00C722D6" w:rsidRPr="00C722D6">
        <w:rPr>
          <w:rFonts w:ascii="Times New Roman" w:hAnsi="Times New Roman" w:cs="Times New Roman"/>
          <w:bCs/>
          <w:lang w:val="ro-RO"/>
        </w:rPr>
        <w:t>reștin-</w:t>
      </w:r>
      <w:r w:rsidR="00AB40C9">
        <w:rPr>
          <w:rFonts w:ascii="Times New Roman" w:hAnsi="Times New Roman" w:cs="Times New Roman"/>
          <w:bCs/>
          <w:lang w:val="ro-RO"/>
        </w:rPr>
        <w:t>O</w:t>
      </w:r>
      <w:r w:rsidR="00C722D6" w:rsidRPr="00C722D6">
        <w:rPr>
          <w:rFonts w:ascii="Times New Roman" w:hAnsi="Times New Roman" w:cs="Times New Roman"/>
          <w:bCs/>
          <w:lang w:val="ro-RO"/>
        </w:rPr>
        <w:t>rtodox</w:t>
      </w:r>
      <w:proofErr w:type="spellEnd"/>
      <w:r w:rsidR="00C722D6" w:rsidRPr="00C722D6">
        <w:rPr>
          <w:rFonts w:ascii="Times New Roman" w:hAnsi="Times New Roman" w:cs="Times New Roman"/>
          <w:bCs/>
          <w:lang w:val="ro-RO"/>
        </w:rPr>
        <w:t xml:space="preserve"> </w:t>
      </w:r>
      <w:r w:rsidR="00AB40C9">
        <w:rPr>
          <w:rFonts w:ascii="Times New Roman" w:hAnsi="Times New Roman" w:cs="Times New Roman"/>
          <w:bCs/>
          <w:lang w:val="ro-RO"/>
        </w:rPr>
        <w:t>„S</w:t>
      </w:r>
      <w:r w:rsidR="00C722D6" w:rsidRPr="00C722D6">
        <w:rPr>
          <w:rFonts w:ascii="Times New Roman" w:hAnsi="Times New Roman" w:cs="Times New Roman"/>
          <w:bCs/>
          <w:lang w:val="ro-RO"/>
        </w:rPr>
        <w:t>f. Filaret</w:t>
      </w:r>
      <w:r w:rsidR="00C722D6">
        <w:rPr>
          <w:rFonts w:ascii="Times New Roman" w:hAnsi="Times New Roman" w:cs="Times New Roman"/>
          <w:bCs/>
          <w:lang w:val="ro-RO"/>
        </w:rPr>
        <w:t xml:space="preserve"> al Moscovei</w:t>
      </w:r>
      <w:r w:rsidR="00AB40C9">
        <w:rPr>
          <w:rFonts w:ascii="Times New Roman" w:hAnsi="Times New Roman" w:cs="Times New Roman"/>
          <w:bCs/>
          <w:lang w:val="ro-RO"/>
        </w:rPr>
        <w:t>”</w:t>
      </w:r>
      <w:r w:rsidR="00C722D6">
        <w:rPr>
          <w:rFonts w:ascii="Times New Roman" w:hAnsi="Times New Roman" w:cs="Times New Roman"/>
          <w:bCs/>
          <w:lang w:val="ro-RO"/>
        </w:rPr>
        <w:t xml:space="preserve"> (</w:t>
      </w:r>
      <w:proofErr w:type="spellStart"/>
      <w:r w:rsidR="00C722D6">
        <w:rPr>
          <w:rFonts w:ascii="Times New Roman" w:hAnsi="Times New Roman" w:cs="Times New Roman"/>
          <w:bCs/>
          <w:lang w:val="ro-RO"/>
        </w:rPr>
        <w:t>Mosocova</w:t>
      </w:r>
      <w:proofErr w:type="spellEnd"/>
      <w:r w:rsidR="00C722D6">
        <w:rPr>
          <w:rFonts w:ascii="Times New Roman" w:hAnsi="Times New Roman" w:cs="Times New Roman"/>
          <w:bCs/>
          <w:lang w:val="ro-RO"/>
        </w:rPr>
        <w:t>)</w:t>
      </w:r>
      <w:r w:rsidR="00D6390A" w:rsidRPr="00D6390A">
        <w:rPr>
          <w:rFonts w:ascii="Times New Roman" w:hAnsi="Times New Roman" w:cs="Times New Roman"/>
        </w:rPr>
        <w:t xml:space="preserve">. </w:t>
      </w:r>
      <w:r w:rsidR="00C722D6">
        <w:rPr>
          <w:rFonts w:ascii="Times New Roman" w:hAnsi="Times New Roman" w:cs="Times New Roman"/>
          <w:lang w:val="ro-RO"/>
        </w:rPr>
        <w:t xml:space="preserve">Istoria frăției începe </w:t>
      </w:r>
      <w:r w:rsidR="00AB40C9">
        <w:rPr>
          <w:rFonts w:ascii="Times New Roman" w:hAnsi="Times New Roman" w:cs="Times New Roman"/>
          <w:lang w:val="ro-RO"/>
        </w:rPr>
        <w:t>la</w:t>
      </w:r>
      <w:r w:rsidR="00C722D6">
        <w:rPr>
          <w:rFonts w:ascii="Times New Roman" w:hAnsi="Times New Roman" w:cs="Times New Roman"/>
          <w:lang w:val="ro-RO"/>
        </w:rPr>
        <w:t xml:space="preserve"> Chișinău în anul 1992. Ea este membru a Asociației </w:t>
      </w:r>
      <w:proofErr w:type="spellStart"/>
      <w:r w:rsidR="00C722D6">
        <w:rPr>
          <w:rFonts w:ascii="Times New Roman" w:hAnsi="Times New Roman" w:cs="Times New Roman"/>
          <w:lang w:val="ro-RO"/>
        </w:rPr>
        <w:t>Frățietăților</w:t>
      </w:r>
      <w:proofErr w:type="spellEnd"/>
      <w:r w:rsidR="00C722D6">
        <w:rPr>
          <w:rFonts w:ascii="Times New Roman" w:hAnsi="Times New Roman" w:cs="Times New Roman"/>
          <w:lang w:val="ro-RO"/>
        </w:rPr>
        <w:t xml:space="preserve"> Ortodoxe Mici „Schimbarea la Față” (</w:t>
      </w:r>
      <w:r w:rsidR="00D6390A" w:rsidRPr="00D6390A">
        <w:rPr>
          <w:rFonts w:ascii="Times New Roman" w:hAnsi="Times New Roman" w:cs="Times New Roman"/>
        </w:rPr>
        <w:t xml:space="preserve">www.psmb.ru) </w:t>
      </w:r>
    </w:p>
    <w:p w:rsidR="00AB40C9" w:rsidRDefault="00C722D6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și unește creștinii ce doresc să trăiască după Evanghelie în conformitate cu tradiția ortodoxă și să slujească </w:t>
      </w:r>
    </w:p>
    <w:p w:rsidR="008054D7" w:rsidRPr="00AB40C9" w:rsidRDefault="00C722D6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lang w:val="ro-RO"/>
        </w:rPr>
        <w:t>lui Dumnezeu</w:t>
      </w:r>
      <w:r w:rsidR="00D6390A" w:rsidRPr="00D6390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o-RO"/>
        </w:rPr>
        <w:t>Bisericii</w:t>
      </w:r>
      <w:r w:rsidR="00D6390A" w:rsidRPr="00D639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și </w:t>
      </w:r>
      <w:r w:rsidR="008F7415">
        <w:rPr>
          <w:rFonts w:ascii="Times New Roman" w:hAnsi="Times New Roman" w:cs="Times New Roman"/>
          <w:lang w:val="ro-RO"/>
        </w:rPr>
        <w:t>socie</w:t>
      </w:r>
      <w:r>
        <w:rPr>
          <w:rFonts w:ascii="Times New Roman" w:hAnsi="Times New Roman" w:cs="Times New Roman"/>
          <w:lang w:val="ro-RO"/>
        </w:rPr>
        <w:t>tății</w:t>
      </w:r>
      <w:r w:rsidR="00D6390A" w:rsidRPr="00D6390A">
        <w:rPr>
          <w:rFonts w:ascii="Times New Roman" w:hAnsi="Times New Roman" w:cs="Times New Roman"/>
        </w:rPr>
        <w:t>.</w:t>
      </w:r>
    </w:p>
    <w:p w:rsidR="001827A7" w:rsidRDefault="00C722D6" w:rsidP="00CB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Principalele direcții de slujire a frăției sunt</w:t>
      </w:r>
      <w:r w:rsidR="00D6390A" w:rsidRPr="00D6390A">
        <w:rPr>
          <w:rFonts w:ascii="Times New Roman" w:hAnsi="Times New Roman" w:cs="Times New Roman"/>
        </w:rPr>
        <w:t xml:space="preserve"> – </w:t>
      </w:r>
    </w:p>
    <w:p w:rsidR="00AB40C9" w:rsidRDefault="00C722D6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educație spirituală</w:t>
      </w:r>
      <w:r w:rsidR="00D6390A" w:rsidRPr="00D6390A">
        <w:rPr>
          <w:rFonts w:ascii="Times New Roman" w:hAnsi="Times New Roman" w:cs="Times New Roman"/>
        </w:rPr>
        <w:t>,</w:t>
      </w:r>
      <w:r w:rsidR="008054D7">
        <w:rPr>
          <w:rFonts w:ascii="Times New Roman" w:hAnsi="Times New Roman" w:cs="Times New Roman"/>
        </w:rPr>
        <w:t xml:space="preserve"> </w:t>
      </w:r>
      <w:r w:rsidR="00AB40C9">
        <w:rPr>
          <w:rFonts w:ascii="Times New Roman" w:hAnsi="Times New Roman" w:cs="Times New Roman"/>
          <w:lang w:val="ro-RO"/>
        </w:rPr>
        <w:t>mărturisirea credinței creștine</w:t>
      </w:r>
      <w:r w:rsidR="00CB6529">
        <w:rPr>
          <w:rFonts w:ascii="Times New Roman" w:hAnsi="Times New Roman" w:cs="Times New Roman"/>
        </w:rPr>
        <w:t xml:space="preserve"> </w:t>
      </w:r>
    </w:p>
    <w:p w:rsidR="00CB6529" w:rsidRPr="00CB6529" w:rsidRDefault="00C722D6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și ajutorul </w:t>
      </w:r>
      <w:r w:rsidR="00AB40C9">
        <w:rPr>
          <w:rFonts w:ascii="Times New Roman" w:hAnsi="Times New Roman" w:cs="Times New Roman"/>
          <w:lang w:val="ro-RO"/>
        </w:rPr>
        <w:t xml:space="preserve">în </w:t>
      </w:r>
      <w:proofErr w:type="spellStart"/>
      <w:r w:rsidR="00AB40C9">
        <w:rPr>
          <w:rFonts w:ascii="Times New Roman" w:hAnsi="Times New Roman" w:cs="Times New Roman"/>
          <w:lang w:val="ro-RO"/>
        </w:rPr>
        <w:t>îmbisericire</w:t>
      </w:r>
      <w:proofErr w:type="spellEnd"/>
      <w:r w:rsidR="00CB6529">
        <w:rPr>
          <w:rFonts w:ascii="Times New Roman" w:hAnsi="Times New Roman" w:cs="Times New Roman"/>
        </w:rPr>
        <w:t>.</w:t>
      </w:r>
    </w:p>
    <w:p w:rsidR="00896F7C" w:rsidRDefault="00896F7C" w:rsidP="00CB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8F7ABC" w:rsidRDefault="008F7ABC" w:rsidP="00CB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BA7917" w:rsidRDefault="00BA7917" w:rsidP="00CB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B6529" w:rsidRDefault="00CB6529" w:rsidP="00CB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ABC" w:rsidRDefault="008F7ABC" w:rsidP="008F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ro-RO"/>
        </w:rPr>
      </w:pPr>
      <w:r w:rsidRPr="00166315">
        <w:rPr>
          <w:rFonts w:ascii="Times New Roman" w:hAnsi="Times New Roman" w:cs="Times New Roman"/>
          <w:i/>
          <w:iCs/>
          <w:lang w:val="ro-RO"/>
        </w:rPr>
        <w:t xml:space="preserve">Conferința se </w:t>
      </w:r>
      <w:proofErr w:type="spellStart"/>
      <w:r w:rsidRPr="00166315">
        <w:rPr>
          <w:rFonts w:ascii="Times New Roman" w:hAnsi="Times New Roman" w:cs="Times New Roman"/>
          <w:i/>
          <w:iCs/>
          <w:lang w:val="ro-RO"/>
        </w:rPr>
        <w:t>desfăș</w:t>
      </w:r>
      <w:r w:rsidR="00AB40C9">
        <w:rPr>
          <w:rFonts w:ascii="Times New Roman" w:hAnsi="Times New Roman" w:cs="Times New Roman"/>
          <w:i/>
          <w:iCs/>
          <w:lang w:val="ro-RO"/>
        </w:rPr>
        <w:t>o</w:t>
      </w:r>
      <w:r w:rsidRPr="00166315">
        <w:rPr>
          <w:rFonts w:ascii="Times New Roman" w:hAnsi="Times New Roman" w:cs="Times New Roman"/>
          <w:i/>
          <w:iCs/>
          <w:lang w:val="ro-RO"/>
        </w:rPr>
        <w:t>r</w:t>
      </w:r>
      <w:r w:rsidR="00AB40C9">
        <w:rPr>
          <w:rFonts w:ascii="Times New Roman" w:hAnsi="Times New Roman" w:cs="Times New Roman"/>
          <w:i/>
          <w:iCs/>
          <w:lang w:val="ro-RO"/>
        </w:rPr>
        <w:t>ă</w:t>
      </w:r>
      <w:proofErr w:type="spellEnd"/>
      <w:r w:rsidRPr="00166315">
        <w:rPr>
          <w:rFonts w:ascii="Times New Roman" w:hAnsi="Times New Roman" w:cs="Times New Roman"/>
          <w:i/>
          <w:iCs/>
          <w:lang w:val="ro-RO"/>
        </w:rPr>
        <w:t xml:space="preserve"> în cadrul</w:t>
      </w:r>
    </w:p>
    <w:p w:rsidR="008F7ABC" w:rsidRDefault="008F7ABC" w:rsidP="008F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ro-RO"/>
        </w:rPr>
      </w:pPr>
      <w:r w:rsidRPr="00166315">
        <w:rPr>
          <w:rFonts w:ascii="Times New Roman" w:hAnsi="Times New Roman" w:cs="Times New Roman"/>
          <w:i/>
          <w:iCs/>
          <w:lang w:val="ro-RO"/>
        </w:rPr>
        <w:t>Forumului de pocăință și renaștere națională</w:t>
      </w:r>
    </w:p>
    <w:p w:rsidR="008F7ABC" w:rsidRDefault="008F7415" w:rsidP="008F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„Cei care au nădejde”</w:t>
      </w:r>
      <w:r>
        <w:rPr>
          <w:rFonts w:ascii="Times New Roman" w:hAnsi="Times New Roman" w:cs="Times New Roman"/>
          <w:i/>
          <w:iCs/>
          <w:lang w:val="ro-RO"/>
        </w:rPr>
        <w:tab/>
      </w:r>
      <w:hyperlink r:id="rId13" w:history="1">
        <w:r w:rsidR="008F7ABC" w:rsidRPr="008F7415">
          <w:rPr>
            <w:rStyle w:val="a4"/>
            <w:rFonts w:ascii="Times New Roman" w:hAnsi="Times New Roman" w:cs="Times New Roman"/>
            <w:i/>
            <w:iCs/>
            <w:u w:val="none"/>
          </w:rPr>
          <w:t>https://forum-in.ru</w:t>
        </w:r>
      </w:hyperlink>
    </w:p>
    <w:p w:rsidR="008F7ABC" w:rsidRDefault="008F7ABC" w:rsidP="008F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B6529" w:rsidRPr="00AB40C9" w:rsidRDefault="008F7ABC" w:rsidP="00AB4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lang w:val="ro-RO"/>
        </w:rPr>
        <w:t xml:space="preserve"> </w:t>
      </w:r>
    </w:p>
    <w:sectPr w:rsidR="00CB6529" w:rsidRPr="00AB40C9" w:rsidSect="00CB14A1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84" w:rsidRDefault="009A6284" w:rsidP="009D0466">
      <w:pPr>
        <w:spacing w:after="0" w:line="240" w:lineRule="auto"/>
      </w:pPr>
      <w:r>
        <w:separator/>
      </w:r>
    </w:p>
  </w:endnote>
  <w:endnote w:type="continuationSeparator" w:id="0">
    <w:p w:rsidR="009A6284" w:rsidRDefault="009A6284" w:rsidP="009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#20New#20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#20UI#20Symbo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84" w:rsidRDefault="009A6284" w:rsidP="009D0466">
      <w:pPr>
        <w:spacing w:after="0" w:line="240" w:lineRule="auto"/>
      </w:pPr>
      <w:r>
        <w:separator/>
      </w:r>
    </w:p>
  </w:footnote>
  <w:footnote w:type="continuationSeparator" w:id="0">
    <w:p w:rsidR="009A6284" w:rsidRDefault="009A6284" w:rsidP="009D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F22"/>
    <w:multiLevelType w:val="hybridMultilevel"/>
    <w:tmpl w:val="016029A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5F3301A"/>
    <w:multiLevelType w:val="hybridMultilevel"/>
    <w:tmpl w:val="3140C6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A0E91"/>
    <w:multiLevelType w:val="hybridMultilevel"/>
    <w:tmpl w:val="76DC45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7C5A07"/>
    <w:multiLevelType w:val="hybridMultilevel"/>
    <w:tmpl w:val="7C72C8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ED36E5E"/>
    <w:multiLevelType w:val="multilevel"/>
    <w:tmpl w:val="9C5CF7C6"/>
    <w:lvl w:ilvl="0">
      <w:start w:val="16"/>
      <w:numFmt w:val="decimal"/>
      <w:lvlText w:val="(%1."/>
      <w:lvlJc w:val="left"/>
      <w:pPr>
        <w:ind w:left="1416" w:hanging="708"/>
      </w:pPr>
      <w:rPr>
        <w:rFonts w:hint="default"/>
      </w:rPr>
    </w:lvl>
    <w:lvl w:ilvl="1">
      <w:start w:val="10"/>
      <w:numFmt w:val="decimal"/>
      <w:lvlText w:val="(%1.%2)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0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288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2504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932" w:hanging="1800"/>
      </w:pPr>
      <w:rPr>
        <w:rFonts w:hint="default"/>
      </w:rPr>
    </w:lvl>
  </w:abstractNum>
  <w:abstractNum w:abstractNumId="5">
    <w:nsid w:val="4C785C2B"/>
    <w:multiLevelType w:val="hybridMultilevel"/>
    <w:tmpl w:val="8B06FB1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5E217145"/>
    <w:multiLevelType w:val="hybridMultilevel"/>
    <w:tmpl w:val="6A560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2BE6641"/>
    <w:multiLevelType w:val="multilevel"/>
    <w:tmpl w:val="51ACA2D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A2434C4"/>
    <w:multiLevelType w:val="hybridMultilevel"/>
    <w:tmpl w:val="76DC45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AC5992"/>
    <w:multiLevelType w:val="hybridMultilevel"/>
    <w:tmpl w:val="E716F3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2F"/>
    <w:rsid w:val="00002292"/>
    <w:rsid w:val="00003F76"/>
    <w:rsid w:val="000042C4"/>
    <w:rsid w:val="00012A17"/>
    <w:rsid w:val="00016A34"/>
    <w:rsid w:val="000173FE"/>
    <w:rsid w:val="00020EE8"/>
    <w:rsid w:val="000214B2"/>
    <w:rsid w:val="000229F7"/>
    <w:rsid w:val="000277AA"/>
    <w:rsid w:val="000415C1"/>
    <w:rsid w:val="00056B7F"/>
    <w:rsid w:val="00061C33"/>
    <w:rsid w:val="00066505"/>
    <w:rsid w:val="0007483F"/>
    <w:rsid w:val="00076215"/>
    <w:rsid w:val="00081BF7"/>
    <w:rsid w:val="000838F9"/>
    <w:rsid w:val="0008430C"/>
    <w:rsid w:val="00087A78"/>
    <w:rsid w:val="00096C75"/>
    <w:rsid w:val="000A031A"/>
    <w:rsid w:val="000A6DA8"/>
    <w:rsid w:val="000B56FC"/>
    <w:rsid w:val="000C3080"/>
    <w:rsid w:val="000C4C3F"/>
    <w:rsid w:val="000D26DD"/>
    <w:rsid w:val="000D57DF"/>
    <w:rsid w:val="000E00CD"/>
    <w:rsid w:val="000E1763"/>
    <w:rsid w:val="000E3405"/>
    <w:rsid w:val="000E7A5E"/>
    <w:rsid w:val="000F4284"/>
    <w:rsid w:val="00102ECF"/>
    <w:rsid w:val="001140B7"/>
    <w:rsid w:val="00125263"/>
    <w:rsid w:val="00125753"/>
    <w:rsid w:val="00143888"/>
    <w:rsid w:val="00145441"/>
    <w:rsid w:val="00151254"/>
    <w:rsid w:val="0016066D"/>
    <w:rsid w:val="0016499F"/>
    <w:rsid w:val="00166315"/>
    <w:rsid w:val="0017526B"/>
    <w:rsid w:val="00176152"/>
    <w:rsid w:val="00176C77"/>
    <w:rsid w:val="001827A7"/>
    <w:rsid w:val="00183154"/>
    <w:rsid w:val="0018418E"/>
    <w:rsid w:val="00190A3D"/>
    <w:rsid w:val="001918D0"/>
    <w:rsid w:val="00191EBE"/>
    <w:rsid w:val="001A542A"/>
    <w:rsid w:val="001B0928"/>
    <w:rsid w:val="001B14D6"/>
    <w:rsid w:val="001B747A"/>
    <w:rsid w:val="001B76E9"/>
    <w:rsid w:val="001C07D1"/>
    <w:rsid w:val="001C08C3"/>
    <w:rsid w:val="001D7C8D"/>
    <w:rsid w:val="001E774E"/>
    <w:rsid w:val="001E7E5E"/>
    <w:rsid w:val="001F2FCE"/>
    <w:rsid w:val="001F79FE"/>
    <w:rsid w:val="002012C4"/>
    <w:rsid w:val="0020370D"/>
    <w:rsid w:val="00207A7C"/>
    <w:rsid w:val="00210E65"/>
    <w:rsid w:val="002226BD"/>
    <w:rsid w:val="00224F42"/>
    <w:rsid w:val="00227859"/>
    <w:rsid w:val="0023055D"/>
    <w:rsid w:val="00232204"/>
    <w:rsid w:val="0023293F"/>
    <w:rsid w:val="00235E11"/>
    <w:rsid w:val="002362B1"/>
    <w:rsid w:val="0023644F"/>
    <w:rsid w:val="00236D1D"/>
    <w:rsid w:val="002373E8"/>
    <w:rsid w:val="002456B1"/>
    <w:rsid w:val="00251448"/>
    <w:rsid w:val="00257645"/>
    <w:rsid w:val="002578B5"/>
    <w:rsid w:val="0026043A"/>
    <w:rsid w:val="00266FED"/>
    <w:rsid w:val="00267BE5"/>
    <w:rsid w:val="00271EBB"/>
    <w:rsid w:val="00282D39"/>
    <w:rsid w:val="00283167"/>
    <w:rsid w:val="00286A32"/>
    <w:rsid w:val="00287193"/>
    <w:rsid w:val="00291288"/>
    <w:rsid w:val="00291716"/>
    <w:rsid w:val="00294BCD"/>
    <w:rsid w:val="002A0C2B"/>
    <w:rsid w:val="002A2F2A"/>
    <w:rsid w:val="002A6CF4"/>
    <w:rsid w:val="002B14FF"/>
    <w:rsid w:val="002B22D2"/>
    <w:rsid w:val="002B2D23"/>
    <w:rsid w:val="002B4642"/>
    <w:rsid w:val="002B6B4B"/>
    <w:rsid w:val="002C17D1"/>
    <w:rsid w:val="002C5C53"/>
    <w:rsid w:val="002D3323"/>
    <w:rsid w:val="002E0DCF"/>
    <w:rsid w:val="002E3761"/>
    <w:rsid w:val="002E5FB1"/>
    <w:rsid w:val="002E66B5"/>
    <w:rsid w:val="002E6EDF"/>
    <w:rsid w:val="002F0C14"/>
    <w:rsid w:val="002F54C9"/>
    <w:rsid w:val="00300057"/>
    <w:rsid w:val="003049C9"/>
    <w:rsid w:val="003134C0"/>
    <w:rsid w:val="00316782"/>
    <w:rsid w:val="0031746B"/>
    <w:rsid w:val="003253F3"/>
    <w:rsid w:val="003264CE"/>
    <w:rsid w:val="003276A7"/>
    <w:rsid w:val="00331A96"/>
    <w:rsid w:val="003405B1"/>
    <w:rsid w:val="00347728"/>
    <w:rsid w:val="00350EA1"/>
    <w:rsid w:val="00354D74"/>
    <w:rsid w:val="00373EAE"/>
    <w:rsid w:val="003756C6"/>
    <w:rsid w:val="00376C3B"/>
    <w:rsid w:val="00377367"/>
    <w:rsid w:val="003865BE"/>
    <w:rsid w:val="003A1CF8"/>
    <w:rsid w:val="003A4D76"/>
    <w:rsid w:val="003B4206"/>
    <w:rsid w:val="003B456B"/>
    <w:rsid w:val="003C6236"/>
    <w:rsid w:val="003D2B30"/>
    <w:rsid w:val="003D5C87"/>
    <w:rsid w:val="003D5D0F"/>
    <w:rsid w:val="003E4179"/>
    <w:rsid w:val="003E6960"/>
    <w:rsid w:val="00402B4A"/>
    <w:rsid w:val="004040F0"/>
    <w:rsid w:val="0040590D"/>
    <w:rsid w:val="00406714"/>
    <w:rsid w:val="00417F46"/>
    <w:rsid w:val="0042542A"/>
    <w:rsid w:val="00432FD8"/>
    <w:rsid w:val="00433CF8"/>
    <w:rsid w:val="00446BED"/>
    <w:rsid w:val="004518D3"/>
    <w:rsid w:val="00453440"/>
    <w:rsid w:val="00454069"/>
    <w:rsid w:val="0045412B"/>
    <w:rsid w:val="00456CB4"/>
    <w:rsid w:val="00460D9E"/>
    <w:rsid w:val="0046202E"/>
    <w:rsid w:val="00464F15"/>
    <w:rsid w:val="00472E47"/>
    <w:rsid w:val="0047589F"/>
    <w:rsid w:val="00476F0B"/>
    <w:rsid w:val="004853A4"/>
    <w:rsid w:val="0048576E"/>
    <w:rsid w:val="00486AE3"/>
    <w:rsid w:val="00492BAC"/>
    <w:rsid w:val="0049406D"/>
    <w:rsid w:val="004946D4"/>
    <w:rsid w:val="004977F0"/>
    <w:rsid w:val="004A00FC"/>
    <w:rsid w:val="004A40F2"/>
    <w:rsid w:val="004A7D26"/>
    <w:rsid w:val="004B0B5C"/>
    <w:rsid w:val="004B2025"/>
    <w:rsid w:val="004B4110"/>
    <w:rsid w:val="004B4670"/>
    <w:rsid w:val="004B5984"/>
    <w:rsid w:val="004B7017"/>
    <w:rsid w:val="004C22E8"/>
    <w:rsid w:val="004C24CD"/>
    <w:rsid w:val="004C4D39"/>
    <w:rsid w:val="004E06F8"/>
    <w:rsid w:val="004E4211"/>
    <w:rsid w:val="004F4A76"/>
    <w:rsid w:val="00505407"/>
    <w:rsid w:val="00510427"/>
    <w:rsid w:val="005113C8"/>
    <w:rsid w:val="00511DB7"/>
    <w:rsid w:val="00514063"/>
    <w:rsid w:val="0051485A"/>
    <w:rsid w:val="00516413"/>
    <w:rsid w:val="005207EC"/>
    <w:rsid w:val="00520EA2"/>
    <w:rsid w:val="00527B08"/>
    <w:rsid w:val="005311F7"/>
    <w:rsid w:val="00544CF1"/>
    <w:rsid w:val="00552654"/>
    <w:rsid w:val="00554EF7"/>
    <w:rsid w:val="00564737"/>
    <w:rsid w:val="00567C8C"/>
    <w:rsid w:val="00572E44"/>
    <w:rsid w:val="00573358"/>
    <w:rsid w:val="00577049"/>
    <w:rsid w:val="00580DFB"/>
    <w:rsid w:val="00583B13"/>
    <w:rsid w:val="005849F9"/>
    <w:rsid w:val="00594E91"/>
    <w:rsid w:val="005A1299"/>
    <w:rsid w:val="005A1948"/>
    <w:rsid w:val="005B0063"/>
    <w:rsid w:val="005B1942"/>
    <w:rsid w:val="005B47D5"/>
    <w:rsid w:val="005B5B88"/>
    <w:rsid w:val="005C7B2B"/>
    <w:rsid w:val="005D1086"/>
    <w:rsid w:val="005D12CA"/>
    <w:rsid w:val="005E1D90"/>
    <w:rsid w:val="00601B69"/>
    <w:rsid w:val="006059AC"/>
    <w:rsid w:val="00614168"/>
    <w:rsid w:val="00614AB5"/>
    <w:rsid w:val="00617533"/>
    <w:rsid w:val="00623096"/>
    <w:rsid w:val="00630FBF"/>
    <w:rsid w:val="0063146C"/>
    <w:rsid w:val="00631673"/>
    <w:rsid w:val="00631AB3"/>
    <w:rsid w:val="0063234B"/>
    <w:rsid w:val="0063263A"/>
    <w:rsid w:val="006336D1"/>
    <w:rsid w:val="00634BC4"/>
    <w:rsid w:val="00647D01"/>
    <w:rsid w:val="00657779"/>
    <w:rsid w:val="006649BC"/>
    <w:rsid w:val="0067542E"/>
    <w:rsid w:val="006820D8"/>
    <w:rsid w:val="00693483"/>
    <w:rsid w:val="006A31FC"/>
    <w:rsid w:val="006B0C38"/>
    <w:rsid w:val="006B6FF0"/>
    <w:rsid w:val="006C7EC9"/>
    <w:rsid w:val="006D4FC0"/>
    <w:rsid w:val="006E26A5"/>
    <w:rsid w:val="006F18C6"/>
    <w:rsid w:val="006F33A4"/>
    <w:rsid w:val="006F4C5A"/>
    <w:rsid w:val="00701237"/>
    <w:rsid w:val="00707404"/>
    <w:rsid w:val="00714430"/>
    <w:rsid w:val="00715F8F"/>
    <w:rsid w:val="00720984"/>
    <w:rsid w:val="007218E4"/>
    <w:rsid w:val="00721BCC"/>
    <w:rsid w:val="00721D7B"/>
    <w:rsid w:val="007253A0"/>
    <w:rsid w:val="007265F4"/>
    <w:rsid w:val="00730025"/>
    <w:rsid w:val="00733230"/>
    <w:rsid w:val="007368C0"/>
    <w:rsid w:val="007401B2"/>
    <w:rsid w:val="00740E3C"/>
    <w:rsid w:val="00740F71"/>
    <w:rsid w:val="00744D32"/>
    <w:rsid w:val="00754CF1"/>
    <w:rsid w:val="00757674"/>
    <w:rsid w:val="00760811"/>
    <w:rsid w:val="0076408C"/>
    <w:rsid w:val="007661B1"/>
    <w:rsid w:val="00772C54"/>
    <w:rsid w:val="007734B1"/>
    <w:rsid w:val="0077605A"/>
    <w:rsid w:val="0077642D"/>
    <w:rsid w:val="0078001B"/>
    <w:rsid w:val="007823EB"/>
    <w:rsid w:val="00786C03"/>
    <w:rsid w:val="007903C0"/>
    <w:rsid w:val="00791A56"/>
    <w:rsid w:val="007A4701"/>
    <w:rsid w:val="007B4305"/>
    <w:rsid w:val="007B5196"/>
    <w:rsid w:val="007C025C"/>
    <w:rsid w:val="007C07A4"/>
    <w:rsid w:val="007E3EC0"/>
    <w:rsid w:val="007E5476"/>
    <w:rsid w:val="007F4155"/>
    <w:rsid w:val="008054D7"/>
    <w:rsid w:val="00813384"/>
    <w:rsid w:val="008265DE"/>
    <w:rsid w:val="00827307"/>
    <w:rsid w:val="00844D0A"/>
    <w:rsid w:val="00850CCA"/>
    <w:rsid w:val="0085534E"/>
    <w:rsid w:val="00863F98"/>
    <w:rsid w:val="008656F6"/>
    <w:rsid w:val="00866240"/>
    <w:rsid w:val="00874BF7"/>
    <w:rsid w:val="00877B21"/>
    <w:rsid w:val="00880977"/>
    <w:rsid w:val="008814E9"/>
    <w:rsid w:val="00890ADC"/>
    <w:rsid w:val="00890CC2"/>
    <w:rsid w:val="00894123"/>
    <w:rsid w:val="00894422"/>
    <w:rsid w:val="00896F7C"/>
    <w:rsid w:val="008A3224"/>
    <w:rsid w:val="008A3E8B"/>
    <w:rsid w:val="008A5B2D"/>
    <w:rsid w:val="008A6B82"/>
    <w:rsid w:val="008A73E9"/>
    <w:rsid w:val="008A7B85"/>
    <w:rsid w:val="008B51B5"/>
    <w:rsid w:val="008E0885"/>
    <w:rsid w:val="008E2DF5"/>
    <w:rsid w:val="008F0992"/>
    <w:rsid w:val="008F0DB8"/>
    <w:rsid w:val="008F282F"/>
    <w:rsid w:val="008F4B2D"/>
    <w:rsid w:val="008F72A6"/>
    <w:rsid w:val="008F7415"/>
    <w:rsid w:val="008F7ABC"/>
    <w:rsid w:val="009063CB"/>
    <w:rsid w:val="00915B89"/>
    <w:rsid w:val="009200CC"/>
    <w:rsid w:val="00925F9C"/>
    <w:rsid w:val="009260BF"/>
    <w:rsid w:val="00926756"/>
    <w:rsid w:val="00926BBD"/>
    <w:rsid w:val="0093258A"/>
    <w:rsid w:val="00932B2D"/>
    <w:rsid w:val="00947961"/>
    <w:rsid w:val="00950091"/>
    <w:rsid w:val="0095265D"/>
    <w:rsid w:val="009541BC"/>
    <w:rsid w:val="009552C1"/>
    <w:rsid w:val="00963018"/>
    <w:rsid w:val="009649B1"/>
    <w:rsid w:val="00975A44"/>
    <w:rsid w:val="00980735"/>
    <w:rsid w:val="00982D2B"/>
    <w:rsid w:val="00984A02"/>
    <w:rsid w:val="009852A7"/>
    <w:rsid w:val="00987750"/>
    <w:rsid w:val="00990080"/>
    <w:rsid w:val="00990F85"/>
    <w:rsid w:val="00992F8F"/>
    <w:rsid w:val="009968ED"/>
    <w:rsid w:val="009A090D"/>
    <w:rsid w:val="009A6284"/>
    <w:rsid w:val="009B30C2"/>
    <w:rsid w:val="009B3DBA"/>
    <w:rsid w:val="009D0466"/>
    <w:rsid w:val="009D1E54"/>
    <w:rsid w:val="009D69D4"/>
    <w:rsid w:val="009D70B4"/>
    <w:rsid w:val="009E1E42"/>
    <w:rsid w:val="009E420F"/>
    <w:rsid w:val="009F6480"/>
    <w:rsid w:val="00A222F3"/>
    <w:rsid w:val="00A226A1"/>
    <w:rsid w:val="00A24CA4"/>
    <w:rsid w:val="00A314A9"/>
    <w:rsid w:val="00A36CB9"/>
    <w:rsid w:val="00A41BB4"/>
    <w:rsid w:val="00A50773"/>
    <w:rsid w:val="00A57649"/>
    <w:rsid w:val="00A62B6F"/>
    <w:rsid w:val="00A66FCC"/>
    <w:rsid w:val="00A71328"/>
    <w:rsid w:val="00A822F4"/>
    <w:rsid w:val="00A8519A"/>
    <w:rsid w:val="00A868DD"/>
    <w:rsid w:val="00A91934"/>
    <w:rsid w:val="00AA5E99"/>
    <w:rsid w:val="00AB40C9"/>
    <w:rsid w:val="00AB5DB9"/>
    <w:rsid w:val="00AB7238"/>
    <w:rsid w:val="00AC3148"/>
    <w:rsid w:val="00AD26B1"/>
    <w:rsid w:val="00AD2C51"/>
    <w:rsid w:val="00AD39F9"/>
    <w:rsid w:val="00AD3A7E"/>
    <w:rsid w:val="00AE4AE1"/>
    <w:rsid w:val="00AE77F4"/>
    <w:rsid w:val="00AF0714"/>
    <w:rsid w:val="00AF0E1C"/>
    <w:rsid w:val="00AF251E"/>
    <w:rsid w:val="00AF5186"/>
    <w:rsid w:val="00AF58D5"/>
    <w:rsid w:val="00AF7832"/>
    <w:rsid w:val="00B00B3D"/>
    <w:rsid w:val="00B02DBD"/>
    <w:rsid w:val="00B06CEE"/>
    <w:rsid w:val="00B0735B"/>
    <w:rsid w:val="00B170C1"/>
    <w:rsid w:val="00B252DD"/>
    <w:rsid w:val="00B30362"/>
    <w:rsid w:val="00B35971"/>
    <w:rsid w:val="00B4352E"/>
    <w:rsid w:val="00B53351"/>
    <w:rsid w:val="00B57994"/>
    <w:rsid w:val="00B6085C"/>
    <w:rsid w:val="00B62F36"/>
    <w:rsid w:val="00B6761C"/>
    <w:rsid w:val="00B70137"/>
    <w:rsid w:val="00B8037E"/>
    <w:rsid w:val="00B81087"/>
    <w:rsid w:val="00B81505"/>
    <w:rsid w:val="00B82469"/>
    <w:rsid w:val="00B8706A"/>
    <w:rsid w:val="00B97F11"/>
    <w:rsid w:val="00BA21AB"/>
    <w:rsid w:val="00BA29F1"/>
    <w:rsid w:val="00BA2DAE"/>
    <w:rsid w:val="00BA7917"/>
    <w:rsid w:val="00BB37AE"/>
    <w:rsid w:val="00BB6ED3"/>
    <w:rsid w:val="00BC17AD"/>
    <w:rsid w:val="00BC3F95"/>
    <w:rsid w:val="00BC4B3D"/>
    <w:rsid w:val="00BD4B9B"/>
    <w:rsid w:val="00BE5D6F"/>
    <w:rsid w:val="00BE652A"/>
    <w:rsid w:val="00BE69DD"/>
    <w:rsid w:val="00BF3330"/>
    <w:rsid w:val="00BF6735"/>
    <w:rsid w:val="00BF6B03"/>
    <w:rsid w:val="00BF7CD4"/>
    <w:rsid w:val="00C06760"/>
    <w:rsid w:val="00C14144"/>
    <w:rsid w:val="00C16A4C"/>
    <w:rsid w:val="00C20244"/>
    <w:rsid w:val="00C27C60"/>
    <w:rsid w:val="00C326DB"/>
    <w:rsid w:val="00C36565"/>
    <w:rsid w:val="00C37A44"/>
    <w:rsid w:val="00C37CE2"/>
    <w:rsid w:val="00C40621"/>
    <w:rsid w:val="00C44DE2"/>
    <w:rsid w:val="00C5188B"/>
    <w:rsid w:val="00C5489F"/>
    <w:rsid w:val="00C554A3"/>
    <w:rsid w:val="00C56249"/>
    <w:rsid w:val="00C62872"/>
    <w:rsid w:val="00C643F0"/>
    <w:rsid w:val="00C70845"/>
    <w:rsid w:val="00C722D6"/>
    <w:rsid w:val="00C741A3"/>
    <w:rsid w:val="00C76FA3"/>
    <w:rsid w:val="00C83FA5"/>
    <w:rsid w:val="00C86C36"/>
    <w:rsid w:val="00C87B80"/>
    <w:rsid w:val="00C90D96"/>
    <w:rsid w:val="00C93F2C"/>
    <w:rsid w:val="00C96DBA"/>
    <w:rsid w:val="00C9757D"/>
    <w:rsid w:val="00C97869"/>
    <w:rsid w:val="00CA0D67"/>
    <w:rsid w:val="00CA7390"/>
    <w:rsid w:val="00CB14A1"/>
    <w:rsid w:val="00CB2053"/>
    <w:rsid w:val="00CB615A"/>
    <w:rsid w:val="00CB6529"/>
    <w:rsid w:val="00CC3C82"/>
    <w:rsid w:val="00CD26E5"/>
    <w:rsid w:val="00CD636D"/>
    <w:rsid w:val="00CE08C2"/>
    <w:rsid w:val="00CE7A6D"/>
    <w:rsid w:val="00CF232E"/>
    <w:rsid w:val="00CF26A6"/>
    <w:rsid w:val="00D02E28"/>
    <w:rsid w:val="00D116EB"/>
    <w:rsid w:val="00D25391"/>
    <w:rsid w:val="00D276ED"/>
    <w:rsid w:val="00D34CC7"/>
    <w:rsid w:val="00D370C2"/>
    <w:rsid w:val="00D42D0C"/>
    <w:rsid w:val="00D45F58"/>
    <w:rsid w:val="00D46728"/>
    <w:rsid w:val="00D47C95"/>
    <w:rsid w:val="00D53AB9"/>
    <w:rsid w:val="00D61F5E"/>
    <w:rsid w:val="00D6390A"/>
    <w:rsid w:val="00D72F75"/>
    <w:rsid w:val="00D74568"/>
    <w:rsid w:val="00D8402C"/>
    <w:rsid w:val="00D85DAA"/>
    <w:rsid w:val="00D915E5"/>
    <w:rsid w:val="00DA21F3"/>
    <w:rsid w:val="00DA6745"/>
    <w:rsid w:val="00DA780D"/>
    <w:rsid w:val="00DB0677"/>
    <w:rsid w:val="00DB080E"/>
    <w:rsid w:val="00DB0BE5"/>
    <w:rsid w:val="00DC07D0"/>
    <w:rsid w:val="00DC4208"/>
    <w:rsid w:val="00DC6F92"/>
    <w:rsid w:val="00DD2EFF"/>
    <w:rsid w:val="00DF646C"/>
    <w:rsid w:val="00E008A2"/>
    <w:rsid w:val="00E01743"/>
    <w:rsid w:val="00E02E28"/>
    <w:rsid w:val="00E17803"/>
    <w:rsid w:val="00E2030C"/>
    <w:rsid w:val="00E2199B"/>
    <w:rsid w:val="00E225BF"/>
    <w:rsid w:val="00E31B66"/>
    <w:rsid w:val="00E42E4B"/>
    <w:rsid w:val="00E57420"/>
    <w:rsid w:val="00E576D2"/>
    <w:rsid w:val="00E60895"/>
    <w:rsid w:val="00E646A9"/>
    <w:rsid w:val="00E655A7"/>
    <w:rsid w:val="00E65D78"/>
    <w:rsid w:val="00E811A2"/>
    <w:rsid w:val="00E839DB"/>
    <w:rsid w:val="00E861DA"/>
    <w:rsid w:val="00E864B9"/>
    <w:rsid w:val="00E91192"/>
    <w:rsid w:val="00EB290F"/>
    <w:rsid w:val="00EC3B6C"/>
    <w:rsid w:val="00EC50A5"/>
    <w:rsid w:val="00EC5E3C"/>
    <w:rsid w:val="00EC76BD"/>
    <w:rsid w:val="00ED6E62"/>
    <w:rsid w:val="00EE5E11"/>
    <w:rsid w:val="00EF033A"/>
    <w:rsid w:val="00EF0D1E"/>
    <w:rsid w:val="00EF54DE"/>
    <w:rsid w:val="00EF6BD4"/>
    <w:rsid w:val="00F00615"/>
    <w:rsid w:val="00F0267D"/>
    <w:rsid w:val="00F026F3"/>
    <w:rsid w:val="00F05337"/>
    <w:rsid w:val="00F10241"/>
    <w:rsid w:val="00F119A7"/>
    <w:rsid w:val="00F16490"/>
    <w:rsid w:val="00F23BB5"/>
    <w:rsid w:val="00F32E61"/>
    <w:rsid w:val="00F35786"/>
    <w:rsid w:val="00F45B85"/>
    <w:rsid w:val="00F45EAB"/>
    <w:rsid w:val="00F51806"/>
    <w:rsid w:val="00F530B1"/>
    <w:rsid w:val="00F55EC9"/>
    <w:rsid w:val="00F61B56"/>
    <w:rsid w:val="00F7247C"/>
    <w:rsid w:val="00F73B6B"/>
    <w:rsid w:val="00F82DAA"/>
    <w:rsid w:val="00F852DA"/>
    <w:rsid w:val="00F87418"/>
    <w:rsid w:val="00F87497"/>
    <w:rsid w:val="00F87723"/>
    <w:rsid w:val="00F94FD8"/>
    <w:rsid w:val="00FA2433"/>
    <w:rsid w:val="00FA4313"/>
    <w:rsid w:val="00FA4748"/>
    <w:rsid w:val="00FA595B"/>
    <w:rsid w:val="00FA5C99"/>
    <w:rsid w:val="00FB03B5"/>
    <w:rsid w:val="00FC6324"/>
    <w:rsid w:val="00FC6B94"/>
    <w:rsid w:val="00FC71FA"/>
    <w:rsid w:val="00FD02C5"/>
    <w:rsid w:val="00FD2A61"/>
    <w:rsid w:val="00FD5050"/>
    <w:rsid w:val="00FE26F2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14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5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D046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D046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D0466"/>
    <w:rPr>
      <w:vertAlign w:val="superscript"/>
    </w:rPr>
  </w:style>
  <w:style w:type="paragraph" w:customStyle="1" w:styleId="Default">
    <w:name w:val="Default"/>
    <w:rsid w:val="00AF0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14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5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D046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D046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D0466"/>
    <w:rPr>
      <w:vertAlign w:val="superscript"/>
    </w:rPr>
  </w:style>
  <w:style w:type="paragraph" w:customStyle="1" w:styleId="Default">
    <w:name w:val="Default"/>
    <w:rsid w:val="00AF0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um-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um-i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um-i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0C57-3E5E-415C-B289-3E9C1236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16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2020-12-07T21:20:00Z</cp:lastPrinted>
  <dcterms:created xsi:type="dcterms:W3CDTF">2020-11-10T23:13:00Z</dcterms:created>
  <dcterms:modified xsi:type="dcterms:W3CDTF">2020-12-09T22:21:00Z</dcterms:modified>
</cp:coreProperties>
</file>